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29F0" w14:textId="77777777" w:rsidR="007508BE" w:rsidRDefault="007508BE">
      <w:pPr>
        <w:pStyle w:val="af2"/>
        <w:outlineLvl w:val="9"/>
        <w:rPr>
          <w:sz w:val="44"/>
          <w:szCs w:val="44"/>
        </w:rPr>
      </w:pPr>
    </w:p>
    <w:p w14:paraId="2499C16B" w14:textId="77777777" w:rsidR="007508BE" w:rsidRDefault="007508BE">
      <w:pPr>
        <w:pStyle w:val="af2"/>
        <w:outlineLvl w:val="9"/>
        <w:rPr>
          <w:sz w:val="44"/>
          <w:szCs w:val="44"/>
        </w:rPr>
      </w:pPr>
    </w:p>
    <w:p w14:paraId="399DE88F" w14:textId="77777777" w:rsidR="007508BE" w:rsidRDefault="007508BE"/>
    <w:p w14:paraId="79EF82BF" w14:textId="77777777" w:rsidR="007508BE" w:rsidRDefault="007508BE"/>
    <w:p w14:paraId="7477E08E" w14:textId="420FEE9C" w:rsidR="007508BE" w:rsidRDefault="00B15999">
      <w:pPr>
        <w:jc w:val="center"/>
        <w:rPr>
          <w:rFonts w:ascii="微软雅黑" w:eastAsia="微软雅黑" w:hAnsi="微软雅黑" w:cs="微软雅黑"/>
          <w:b/>
          <w:sz w:val="48"/>
          <w:szCs w:val="48"/>
        </w:rPr>
      </w:pPr>
      <w:r>
        <w:rPr>
          <w:rFonts w:ascii="微软雅黑" w:eastAsia="微软雅黑" w:hAnsi="微软雅黑" w:cs="微软雅黑" w:hint="eastAsia"/>
          <w:b/>
          <w:sz w:val="48"/>
          <w:szCs w:val="48"/>
        </w:rPr>
        <w:t>园区管理</w:t>
      </w:r>
      <w:r w:rsidR="00D379BC">
        <w:rPr>
          <w:rFonts w:ascii="微软雅黑" w:eastAsia="微软雅黑" w:hAnsi="微软雅黑" w:cs="微软雅黑" w:hint="eastAsia"/>
          <w:b/>
          <w:sz w:val="48"/>
          <w:szCs w:val="48"/>
        </w:rPr>
        <w:t>平台</w:t>
      </w:r>
    </w:p>
    <w:p w14:paraId="35EE9B80" w14:textId="77777777" w:rsidR="007508BE" w:rsidRDefault="00604ABE">
      <w:pPr>
        <w:jc w:val="center"/>
        <w:rPr>
          <w:rFonts w:ascii="微软雅黑" w:eastAsia="微软雅黑" w:hAnsi="微软雅黑" w:cs="微软雅黑"/>
          <w:b/>
          <w:sz w:val="48"/>
          <w:szCs w:val="48"/>
        </w:rPr>
      </w:pPr>
      <w:r>
        <w:rPr>
          <w:rFonts w:ascii="微软雅黑" w:eastAsia="微软雅黑" w:hAnsi="微软雅黑" w:cs="微软雅黑" w:hint="eastAsia"/>
          <w:b/>
          <w:sz w:val="48"/>
          <w:szCs w:val="48"/>
        </w:rPr>
        <w:t>测试报告</w:t>
      </w:r>
    </w:p>
    <w:p w14:paraId="5CB37647" w14:textId="77777777" w:rsidR="007508BE" w:rsidRDefault="007508BE">
      <w:pPr>
        <w:jc w:val="center"/>
        <w:rPr>
          <w:rStyle w:val="af8"/>
          <w:rFonts w:ascii="微软雅黑" w:eastAsia="微软雅黑" w:hAnsi="微软雅黑" w:cs="微软雅黑"/>
          <w:sz w:val="32"/>
          <w:szCs w:val="32"/>
        </w:rPr>
      </w:pPr>
    </w:p>
    <w:p w14:paraId="6BCD5B2E" w14:textId="3CD6DCE7" w:rsidR="007508BE" w:rsidRDefault="007508BE">
      <w:pPr>
        <w:jc w:val="center"/>
        <w:rPr>
          <w:rStyle w:val="af8"/>
          <w:rFonts w:ascii="微软雅黑" w:eastAsia="微软雅黑" w:hAnsi="微软雅黑" w:cs="微软雅黑"/>
          <w:sz w:val="32"/>
          <w:szCs w:val="32"/>
        </w:rPr>
      </w:pPr>
    </w:p>
    <w:p w14:paraId="402FE84D" w14:textId="77777777" w:rsidR="007508BE" w:rsidRDefault="007508BE">
      <w:pPr>
        <w:jc w:val="center"/>
      </w:pPr>
    </w:p>
    <w:p w14:paraId="08EF9DBB" w14:textId="77777777" w:rsidR="007508BE" w:rsidRDefault="007508BE">
      <w:pPr>
        <w:rPr>
          <w:rFonts w:ascii="微软雅黑" w:eastAsia="微软雅黑" w:hAnsi="微软雅黑" w:cs="微软雅黑"/>
          <w:bCs/>
          <w:sz w:val="28"/>
          <w:szCs w:val="28"/>
        </w:rPr>
      </w:pPr>
    </w:p>
    <w:p w14:paraId="6B82B48C" w14:textId="77777777" w:rsidR="007508BE" w:rsidRDefault="007508BE">
      <w:pPr>
        <w:rPr>
          <w:rFonts w:ascii="微软雅黑" w:eastAsia="微软雅黑" w:hAnsi="微软雅黑" w:cs="微软雅黑"/>
          <w:bCs/>
          <w:sz w:val="28"/>
          <w:szCs w:val="28"/>
        </w:rPr>
      </w:pPr>
    </w:p>
    <w:p w14:paraId="10553FBF" w14:textId="77777777" w:rsidR="007508BE" w:rsidRDefault="007508BE">
      <w:pPr>
        <w:jc w:val="center"/>
        <w:rPr>
          <w:rFonts w:ascii="微软雅黑" w:eastAsia="微软雅黑" w:hAnsi="微软雅黑" w:cs="微软雅黑"/>
          <w:bCs/>
          <w:sz w:val="28"/>
          <w:szCs w:val="28"/>
        </w:rPr>
      </w:pPr>
    </w:p>
    <w:p w14:paraId="317B309E" w14:textId="77777777" w:rsidR="007508BE" w:rsidRDefault="007508BE">
      <w:pPr>
        <w:jc w:val="center"/>
        <w:rPr>
          <w:rFonts w:ascii="微软雅黑" w:eastAsia="微软雅黑" w:hAnsi="微软雅黑" w:cs="微软雅黑"/>
          <w:bCs/>
          <w:sz w:val="28"/>
          <w:szCs w:val="28"/>
        </w:rPr>
      </w:pPr>
    </w:p>
    <w:p w14:paraId="639B72EA" w14:textId="2DEDC5D7" w:rsidR="00D042EC" w:rsidRDefault="00D379BC" w:rsidP="00D042EC">
      <w:pPr>
        <w:ind w:firstLineChars="900" w:firstLine="2520"/>
        <w:rPr>
          <w:rFonts w:ascii="微软雅黑" w:eastAsia="微软雅黑" w:hAnsi="微软雅黑"/>
          <w:sz w:val="28"/>
        </w:rPr>
      </w:pPr>
      <w:r>
        <w:rPr>
          <w:rFonts w:ascii="微软雅黑" w:eastAsia="微软雅黑" w:hAnsi="微软雅黑" w:hint="eastAsia"/>
          <w:sz w:val="28"/>
        </w:rPr>
        <w:t>北京</w:t>
      </w:r>
      <w:r w:rsidR="00D042EC">
        <w:rPr>
          <w:rFonts w:ascii="微软雅黑" w:eastAsia="微软雅黑" w:hAnsi="微软雅黑" w:hint="eastAsia"/>
          <w:sz w:val="28"/>
        </w:rPr>
        <w:t>云洋物联技术有限公司</w:t>
      </w:r>
    </w:p>
    <w:p w14:paraId="7E4DD543" w14:textId="4479F403" w:rsidR="00604ABE" w:rsidRDefault="00604ABE" w:rsidP="00604ABE">
      <w:pPr>
        <w:jc w:val="center"/>
        <w:rPr>
          <w:rFonts w:ascii="微软雅黑" w:eastAsia="微软雅黑" w:hAnsi="微软雅黑"/>
          <w:sz w:val="28"/>
        </w:rPr>
      </w:pPr>
      <w:r>
        <w:rPr>
          <w:rFonts w:ascii="微软雅黑" w:eastAsia="微软雅黑" w:hAnsi="微软雅黑" w:hint="eastAsia"/>
          <w:sz w:val="28"/>
        </w:rPr>
        <w:t>2020年</w:t>
      </w:r>
      <w:r>
        <w:rPr>
          <w:rFonts w:ascii="微软雅黑" w:eastAsia="微软雅黑" w:hAnsi="微软雅黑"/>
          <w:sz w:val="28"/>
        </w:rPr>
        <w:t>8</w:t>
      </w:r>
      <w:r>
        <w:rPr>
          <w:rFonts w:ascii="微软雅黑" w:eastAsia="微软雅黑" w:hAnsi="微软雅黑" w:hint="eastAsia"/>
          <w:sz w:val="28"/>
        </w:rPr>
        <w:t>月1</w:t>
      </w:r>
      <w:r w:rsidR="00574CEB">
        <w:rPr>
          <w:rFonts w:ascii="微软雅黑" w:eastAsia="微软雅黑" w:hAnsi="微软雅黑"/>
          <w:sz w:val="28"/>
        </w:rPr>
        <w:t>5</w:t>
      </w:r>
      <w:r>
        <w:rPr>
          <w:rFonts w:ascii="微软雅黑" w:eastAsia="微软雅黑" w:hAnsi="微软雅黑" w:hint="eastAsia"/>
          <w:sz w:val="28"/>
        </w:rPr>
        <w:t>日</w:t>
      </w:r>
    </w:p>
    <w:p w14:paraId="69F302B8" w14:textId="77777777" w:rsidR="007508BE" w:rsidRDefault="007508BE">
      <w:pPr>
        <w:jc w:val="center"/>
      </w:pPr>
    </w:p>
    <w:p w14:paraId="2ABC4F72" w14:textId="77777777" w:rsidR="007508BE" w:rsidRDefault="007508BE">
      <w:pPr>
        <w:spacing w:line="360" w:lineRule="auto"/>
        <w:jc w:val="center"/>
      </w:pPr>
    </w:p>
    <w:p w14:paraId="154092E5" w14:textId="77777777" w:rsidR="007508BE" w:rsidRDefault="007508BE">
      <w:pPr>
        <w:spacing w:line="360" w:lineRule="auto"/>
      </w:pPr>
    </w:p>
    <w:p w14:paraId="695023CB" w14:textId="77777777" w:rsidR="007508BE" w:rsidRDefault="007508BE">
      <w:pPr>
        <w:spacing w:line="360" w:lineRule="auto"/>
      </w:pPr>
    </w:p>
    <w:p w14:paraId="427A2353" w14:textId="77777777" w:rsidR="007508BE" w:rsidRDefault="007508BE">
      <w:pPr>
        <w:spacing w:line="360" w:lineRule="auto"/>
      </w:pPr>
    </w:p>
    <w:p w14:paraId="62A9F54D" w14:textId="77777777" w:rsidR="007508BE" w:rsidRDefault="007508BE">
      <w:pPr>
        <w:spacing w:line="360" w:lineRule="auto"/>
      </w:pPr>
    </w:p>
    <w:p w14:paraId="56EF4CAB" w14:textId="77777777" w:rsidR="007508BE" w:rsidRDefault="007508BE">
      <w:pPr>
        <w:spacing w:line="360" w:lineRule="auto"/>
        <w:jc w:val="center"/>
      </w:pPr>
    </w:p>
    <w:p w14:paraId="355D1450" w14:textId="77777777" w:rsidR="007508BE" w:rsidRDefault="007508BE">
      <w:pPr>
        <w:jc w:val="center"/>
        <w:rPr>
          <w:b/>
          <w:sz w:val="30"/>
          <w:szCs w:val="30"/>
        </w:rPr>
      </w:pPr>
    </w:p>
    <w:p w14:paraId="4EE112E2" w14:textId="77777777" w:rsidR="007508BE" w:rsidRDefault="007508BE">
      <w:pPr>
        <w:jc w:val="center"/>
        <w:rPr>
          <w:b/>
          <w:sz w:val="30"/>
          <w:szCs w:val="30"/>
        </w:rPr>
      </w:pPr>
    </w:p>
    <w:p w14:paraId="278A288F" w14:textId="77777777" w:rsidR="007508BE" w:rsidRDefault="007508BE">
      <w:pPr>
        <w:rPr>
          <w:b/>
          <w:sz w:val="30"/>
          <w:szCs w:val="30"/>
        </w:rPr>
      </w:pPr>
    </w:p>
    <w:p w14:paraId="7A42C12D" w14:textId="77777777" w:rsidR="007508BE" w:rsidRDefault="00604ABE">
      <w:pPr>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目  录</w:t>
      </w:r>
    </w:p>
    <w:p w14:paraId="4272E735" w14:textId="60A4E24D" w:rsidR="00604ABE" w:rsidRDefault="00604ABE">
      <w:pPr>
        <w:pStyle w:val="TOC1"/>
        <w:tabs>
          <w:tab w:val="left" w:pos="420"/>
          <w:tab w:val="right" w:leader="hyphen" w:pos="8296"/>
        </w:tabs>
        <w:rPr>
          <w:noProof/>
        </w:rPr>
      </w:pPr>
      <w:r>
        <w:rPr>
          <w:rFonts w:ascii="微软雅黑" w:eastAsia="微软雅黑" w:hAnsi="微软雅黑" w:cs="微软雅黑" w:hint="eastAsia"/>
          <w:sz w:val="24"/>
          <w:szCs w:val="24"/>
        </w:rPr>
        <w:fldChar w:fldCharType="begin"/>
      </w:r>
      <w:r>
        <w:rPr>
          <w:rFonts w:ascii="微软雅黑" w:eastAsia="微软雅黑" w:hAnsi="微软雅黑" w:cs="微软雅黑" w:hint="eastAsia"/>
          <w:sz w:val="24"/>
          <w:szCs w:val="24"/>
        </w:rPr>
        <w:instrText xml:space="preserve"> TOC \o "1-3" \h \z \u </w:instrText>
      </w:r>
      <w:r>
        <w:rPr>
          <w:rFonts w:ascii="微软雅黑" w:eastAsia="微软雅黑" w:hAnsi="微软雅黑" w:cs="微软雅黑" w:hint="eastAsia"/>
          <w:sz w:val="24"/>
          <w:szCs w:val="24"/>
        </w:rPr>
        <w:fldChar w:fldCharType="separate"/>
      </w:r>
      <w:hyperlink w:anchor="_Toc48318461" w:history="1">
        <w:r w:rsidRPr="00CE7B3F">
          <w:rPr>
            <w:rStyle w:val="afa"/>
            <w:rFonts w:ascii="微软雅黑" w:eastAsia="微软雅黑" w:hAnsi="微软雅黑" w:cs="微软雅黑"/>
            <w:noProof/>
          </w:rPr>
          <w:t>1</w:t>
        </w:r>
        <w:r>
          <w:rPr>
            <w:noProof/>
          </w:rPr>
          <w:tab/>
        </w:r>
        <w:r w:rsidRPr="00CE7B3F">
          <w:rPr>
            <w:rStyle w:val="afa"/>
            <w:rFonts w:ascii="微软雅黑" w:eastAsia="微软雅黑" w:hAnsi="微软雅黑" w:cs="微软雅黑"/>
            <w:noProof/>
          </w:rPr>
          <w:t>目的</w:t>
        </w:r>
        <w:r>
          <w:rPr>
            <w:noProof/>
            <w:webHidden/>
          </w:rPr>
          <w:tab/>
        </w:r>
        <w:r>
          <w:rPr>
            <w:noProof/>
            <w:webHidden/>
          </w:rPr>
          <w:fldChar w:fldCharType="begin"/>
        </w:r>
        <w:r>
          <w:rPr>
            <w:noProof/>
            <w:webHidden/>
          </w:rPr>
          <w:instrText xml:space="preserve"> PAGEREF _Toc48318461 \h </w:instrText>
        </w:r>
        <w:r>
          <w:rPr>
            <w:noProof/>
            <w:webHidden/>
          </w:rPr>
        </w:r>
        <w:r>
          <w:rPr>
            <w:noProof/>
            <w:webHidden/>
          </w:rPr>
          <w:fldChar w:fldCharType="separate"/>
        </w:r>
        <w:r w:rsidR="000C5D4D">
          <w:rPr>
            <w:noProof/>
            <w:webHidden/>
          </w:rPr>
          <w:t>3</w:t>
        </w:r>
        <w:r>
          <w:rPr>
            <w:noProof/>
            <w:webHidden/>
          </w:rPr>
          <w:fldChar w:fldCharType="end"/>
        </w:r>
      </w:hyperlink>
    </w:p>
    <w:p w14:paraId="4D1CA23D" w14:textId="6D8A3C58" w:rsidR="00604ABE" w:rsidRDefault="004654AB">
      <w:pPr>
        <w:pStyle w:val="TOC1"/>
        <w:tabs>
          <w:tab w:val="left" w:pos="420"/>
          <w:tab w:val="right" w:leader="hyphen" w:pos="8296"/>
        </w:tabs>
        <w:rPr>
          <w:noProof/>
        </w:rPr>
      </w:pPr>
      <w:hyperlink w:anchor="_Toc48318462" w:history="1">
        <w:r w:rsidR="00604ABE" w:rsidRPr="00CE7B3F">
          <w:rPr>
            <w:rStyle w:val="afa"/>
            <w:rFonts w:ascii="微软雅黑" w:eastAsia="微软雅黑" w:hAnsi="微软雅黑" w:cs="微软雅黑"/>
            <w:noProof/>
          </w:rPr>
          <w:t>2</w:t>
        </w:r>
        <w:r w:rsidR="00604ABE">
          <w:rPr>
            <w:noProof/>
          </w:rPr>
          <w:tab/>
        </w:r>
        <w:r w:rsidR="00604ABE" w:rsidRPr="00CE7B3F">
          <w:rPr>
            <w:rStyle w:val="afa"/>
            <w:rFonts w:ascii="微软雅黑" w:eastAsia="微软雅黑" w:hAnsi="微软雅黑" w:cs="微软雅黑"/>
            <w:noProof/>
          </w:rPr>
          <w:t>概述</w:t>
        </w:r>
        <w:r w:rsidR="00604ABE">
          <w:rPr>
            <w:noProof/>
            <w:webHidden/>
          </w:rPr>
          <w:tab/>
        </w:r>
        <w:r w:rsidR="00604ABE">
          <w:rPr>
            <w:noProof/>
            <w:webHidden/>
          </w:rPr>
          <w:fldChar w:fldCharType="begin"/>
        </w:r>
        <w:r w:rsidR="00604ABE">
          <w:rPr>
            <w:noProof/>
            <w:webHidden/>
          </w:rPr>
          <w:instrText xml:space="preserve"> PAGEREF _Toc48318462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5E88CAA9" w14:textId="57199602" w:rsidR="00604ABE" w:rsidRDefault="004654AB">
      <w:pPr>
        <w:pStyle w:val="TOC2"/>
        <w:tabs>
          <w:tab w:val="left" w:pos="1050"/>
          <w:tab w:val="right" w:leader="hyphen" w:pos="8296"/>
        </w:tabs>
        <w:rPr>
          <w:noProof/>
        </w:rPr>
      </w:pPr>
      <w:hyperlink w:anchor="_Toc48318463" w:history="1">
        <w:r w:rsidR="00604ABE" w:rsidRPr="00CE7B3F">
          <w:rPr>
            <w:rStyle w:val="afa"/>
            <w:rFonts w:ascii="微软雅黑" w:eastAsia="微软雅黑" w:hAnsi="微软雅黑" w:cs="微软雅黑"/>
            <w:noProof/>
          </w:rPr>
          <w:t>2.1</w:t>
        </w:r>
        <w:r w:rsidR="00604ABE">
          <w:rPr>
            <w:noProof/>
          </w:rPr>
          <w:tab/>
        </w:r>
        <w:r w:rsidR="00604ABE" w:rsidRPr="00CE7B3F">
          <w:rPr>
            <w:rStyle w:val="afa"/>
            <w:rFonts w:ascii="微软雅黑" w:eastAsia="微软雅黑" w:hAnsi="微软雅黑" w:cs="微软雅黑"/>
            <w:noProof/>
          </w:rPr>
          <w:t>被测对象</w:t>
        </w:r>
        <w:r w:rsidR="00604ABE">
          <w:rPr>
            <w:noProof/>
            <w:webHidden/>
          </w:rPr>
          <w:tab/>
        </w:r>
        <w:r w:rsidR="00604ABE">
          <w:rPr>
            <w:noProof/>
            <w:webHidden/>
          </w:rPr>
          <w:fldChar w:fldCharType="begin"/>
        </w:r>
        <w:r w:rsidR="00604ABE">
          <w:rPr>
            <w:noProof/>
            <w:webHidden/>
          </w:rPr>
          <w:instrText xml:space="preserve"> PAGEREF _Toc48318463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40D3A0B1" w14:textId="0745F3CD" w:rsidR="00604ABE" w:rsidRDefault="004654AB">
      <w:pPr>
        <w:pStyle w:val="TOC2"/>
        <w:tabs>
          <w:tab w:val="left" w:pos="1050"/>
          <w:tab w:val="right" w:leader="hyphen" w:pos="8296"/>
        </w:tabs>
        <w:rPr>
          <w:noProof/>
        </w:rPr>
      </w:pPr>
      <w:hyperlink w:anchor="_Toc48318464" w:history="1">
        <w:r w:rsidR="00604ABE" w:rsidRPr="00CE7B3F">
          <w:rPr>
            <w:rStyle w:val="afa"/>
            <w:rFonts w:ascii="微软雅黑" w:eastAsia="微软雅黑" w:hAnsi="微软雅黑" w:cs="微软雅黑"/>
            <w:noProof/>
          </w:rPr>
          <w:t>2.2</w:t>
        </w:r>
        <w:r w:rsidR="00604ABE">
          <w:rPr>
            <w:noProof/>
          </w:rPr>
          <w:tab/>
        </w:r>
        <w:r w:rsidR="00604ABE" w:rsidRPr="00CE7B3F">
          <w:rPr>
            <w:rStyle w:val="afa"/>
            <w:rFonts w:ascii="微软雅黑" w:eastAsia="微软雅黑" w:hAnsi="微软雅黑" w:cs="微软雅黑"/>
            <w:noProof/>
          </w:rPr>
          <w:t>测试详情</w:t>
        </w:r>
        <w:r w:rsidR="00604ABE">
          <w:rPr>
            <w:noProof/>
            <w:webHidden/>
          </w:rPr>
          <w:tab/>
        </w:r>
        <w:r w:rsidR="00604ABE">
          <w:rPr>
            <w:noProof/>
            <w:webHidden/>
          </w:rPr>
          <w:fldChar w:fldCharType="begin"/>
        </w:r>
        <w:r w:rsidR="00604ABE">
          <w:rPr>
            <w:noProof/>
            <w:webHidden/>
          </w:rPr>
          <w:instrText xml:space="preserve"> PAGEREF _Toc48318464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1EA8B1B1" w14:textId="7231D405" w:rsidR="00604ABE" w:rsidRDefault="004654AB">
      <w:pPr>
        <w:pStyle w:val="TOC2"/>
        <w:tabs>
          <w:tab w:val="left" w:pos="1050"/>
          <w:tab w:val="right" w:leader="hyphen" w:pos="8296"/>
        </w:tabs>
        <w:rPr>
          <w:noProof/>
        </w:rPr>
      </w:pPr>
      <w:hyperlink w:anchor="_Toc48318480" w:history="1">
        <w:r w:rsidR="00604ABE" w:rsidRPr="00CE7B3F">
          <w:rPr>
            <w:rStyle w:val="afa"/>
            <w:rFonts w:ascii="微软雅黑" w:eastAsia="微软雅黑" w:hAnsi="微软雅黑" w:cs="微软雅黑"/>
            <w:noProof/>
          </w:rPr>
          <w:t>2.3</w:t>
        </w:r>
        <w:r w:rsidR="00604ABE">
          <w:rPr>
            <w:noProof/>
          </w:rPr>
          <w:tab/>
        </w:r>
        <w:r w:rsidR="00604ABE" w:rsidRPr="00CE7B3F">
          <w:rPr>
            <w:rStyle w:val="afa"/>
            <w:rFonts w:ascii="微软雅黑" w:eastAsia="微软雅黑" w:hAnsi="微软雅黑" w:cs="微软雅黑"/>
            <w:noProof/>
          </w:rPr>
          <w:t>测试范围</w:t>
        </w:r>
        <w:r w:rsidR="00604ABE">
          <w:rPr>
            <w:noProof/>
            <w:webHidden/>
          </w:rPr>
          <w:tab/>
        </w:r>
        <w:r w:rsidR="00604ABE">
          <w:rPr>
            <w:noProof/>
            <w:webHidden/>
          </w:rPr>
          <w:fldChar w:fldCharType="begin"/>
        </w:r>
        <w:r w:rsidR="00604ABE">
          <w:rPr>
            <w:noProof/>
            <w:webHidden/>
          </w:rPr>
          <w:instrText xml:space="preserve"> PAGEREF _Toc48318480 \h </w:instrText>
        </w:r>
        <w:r w:rsidR="00604ABE">
          <w:rPr>
            <w:noProof/>
            <w:webHidden/>
          </w:rPr>
        </w:r>
        <w:r w:rsidR="00604ABE">
          <w:rPr>
            <w:noProof/>
            <w:webHidden/>
          </w:rPr>
          <w:fldChar w:fldCharType="separate"/>
        </w:r>
        <w:r w:rsidR="000C5D4D">
          <w:rPr>
            <w:noProof/>
            <w:webHidden/>
          </w:rPr>
          <w:t>4</w:t>
        </w:r>
        <w:r w:rsidR="00604ABE">
          <w:rPr>
            <w:noProof/>
            <w:webHidden/>
          </w:rPr>
          <w:fldChar w:fldCharType="end"/>
        </w:r>
      </w:hyperlink>
    </w:p>
    <w:p w14:paraId="48B58427" w14:textId="5CF24D46" w:rsidR="00604ABE" w:rsidRDefault="004654AB">
      <w:pPr>
        <w:pStyle w:val="TOC2"/>
        <w:tabs>
          <w:tab w:val="left" w:pos="1050"/>
          <w:tab w:val="right" w:leader="hyphen" w:pos="8296"/>
        </w:tabs>
        <w:rPr>
          <w:noProof/>
        </w:rPr>
      </w:pPr>
      <w:hyperlink w:anchor="_Toc48318481" w:history="1">
        <w:r w:rsidR="00604ABE" w:rsidRPr="00CE7B3F">
          <w:rPr>
            <w:rStyle w:val="afa"/>
            <w:rFonts w:ascii="微软雅黑" w:eastAsia="微软雅黑" w:hAnsi="微软雅黑" w:cs="微软雅黑"/>
            <w:noProof/>
          </w:rPr>
          <w:t>2.4</w:t>
        </w:r>
        <w:r w:rsidR="00604ABE">
          <w:rPr>
            <w:noProof/>
          </w:rPr>
          <w:tab/>
        </w:r>
        <w:r w:rsidR="00604ABE" w:rsidRPr="00CE7B3F">
          <w:rPr>
            <w:rStyle w:val="afa"/>
            <w:rFonts w:ascii="微软雅黑" w:eastAsia="微软雅黑" w:hAnsi="微软雅黑" w:cs="微软雅黑"/>
            <w:noProof/>
          </w:rPr>
          <w:t>测试结论</w:t>
        </w:r>
        <w:r w:rsidR="00604ABE">
          <w:rPr>
            <w:noProof/>
            <w:webHidden/>
          </w:rPr>
          <w:tab/>
        </w:r>
        <w:r w:rsidR="00604ABE">
          <w:rPr>
            <w:noProof/>
            <w:webHidden/>
          </w:rPr>
          <w:fldChar w:fldCharType="begin"/>
        </w:r>
        <w:r w:rsidR="00604ABE">
          <w:rPr>
            <w:noProof/>
            <w:webHidden/>
          </w:rPr>
          <w:instrText xml:space="preserve"> PAGEREF _Toc48318481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769BB67D" w14:textId="61FA8538" w:rsidR="00604ABE" w:rsidRDefault="004654AB">
      <w:pPr>
        <w:pStyle w:val="TOC1"/>
        <w:tabs>
          <w:tab w:val="left" w:pos="420"/>
          <w:tab w:val="right" w:leader="hyphen" w:pos="8296"/>
        </w:tabs>
        <w:rPr>
          <w:noProof/>
        </w:rPr>
      </w:pPr>
      <w:hyperlink w:anchor="_Toc48318482" w:history="1">
        <w:r w:rsidR="00604ABE" w:rsidRPr="00CE7B3F">
          <w:rPr>
            <w:rStyle w:val="afa"/>
            <w:rFonts w:ascii="微软雅黑" w:eastAsia="微软雅黑" w:hAnsi="微软雅黑" w:cs="微软雅黑"/>
            <w:noProof/>
          </w:rPr>
          <w:t>3</w:t>
        </w:r>
        <w:r w:rsidR="00604ABE">
          <w:rPr>
            <w:noProof/>
          </w:rPr>
          <w:tab/>
        </w:r>
        <w:r w:rsidR="00604ABE" w:rsidRPr="00CE7B3F">
          <w:rPr>
            <w:rStyle w:val="afa"/>
            <w:rFonts w:ascii="微软雅黑" w:eastAsia="微软雅黑" w:hAnsi="微软雅黑" w:cs="微软雅黑"/>
            <w:noProof/>
          </w:rPr>
          <w:t>测试时间、地点及人员</w:t>
        </w:r>
        <w:r w:rsidR="00604ABE">
          <w:rPr>
            <w:noProof/>
            <w:webHidden/>
          </w:rPr>
          <w:tab/>
        </w:r>
        <w:r w:rsidR="00604ABE">
          <w:rPr>
            <w:noProof/>
            <w:webHidden/>
          </w:rPr>
          <w:fldChar w:fldCharType="begin"/>
        </w:r>
        <w:r w:rsidR="00604ABE">
          <w:rPr>
            <w:noProof/>
            <w:webHidden/>
          </w:rPr>
          <w:instrText xml:space="preserve"> PAGEREF _Toc48318482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4EB4CFF2" w14:textId="2B985C99" w:rsidR="00604ABE" w:rsidRDefault="004654AB">
      <w:pPr>
        <w:pStyle w:val="TOC1"/>
        <w:tabs>
          <w:tab w:val="left" w:pos="420"/>
          <w:tab w:val="right" w:leader="hyphen" w:pos="8296"/>
        </w:tabs>
        <w:rPr>
          <w:noProof/>
        </w:rPr>
      </w:pPr>
      <w:hyperlink w:anchor="_Toc48318483" w:history="1">
        <w:r w:rsidR="00604ABE" w:rsidRPr="00CE7B3F">
          <w:rPr>
            <w:rStyle w:val="afa"/>
            <w:rFonts w:ascii="微软雅黑" w:eastAsia="微软雅黑" w:hAnsi="微软雅黑" w:cs="微软雅黑"/>
            <w:noProof/>
          </w:rPr>
          <w:t>4</w:t>
        </w:r>
        <w:r w:rsidR="00604ABE">
          <w:rPr>
            <w:noProof/>
          </w:rPr>
          <w:tab/>
        </w:r>
        <w:r w:rsidR="00604ABE" w:rsidRPr="00CE7B3F">
          <w:rPr>
            <w:rStyle w:val="afa"/>
            <w:rFonts w:ascii="微软雅黑" w:eastAsia="微软雅黑" w:hAnsi="微软雅黑" w:cs="微软雅黑"/>
            <w:noProof/>
          </w:rPr>
          <w:t>环境描述</w:t>
        </w:r>
        <w:r w:rsidR="00604ABE">
          <w:rPr>
            <w:noProof/>
            <w:webHidden/>
          </w:rPr>
          <w:tab/>
        </w:r>
        <w:r w:rsidR="00604ABE">
          <w:rPr>
            <w:noProof/>
            <w:webHidden/>
          </w:rPr>
          <w:fldChar w:fldCharType="begin"/>
        </w:r>
        <w:r w:rsidR="00604ABE">
          <w:rPr>
            <w:noProof/>
            <w:webHidden/>
          </w:rPr>
          <w:instrText xml:space="preserve"> PAGEREF _Toc48318483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099A5E8B" w14:textId="67D96FAE" w:rsidR="00604ABE" w:rsidRDefault="004654AB">
      <w:pPr>
        <w:pStyle w:val="TOC2"/>
        <w:tabs>
          <w:tab w:val="left" w:pos="1050"/>
          <w:tab w:val="right" w:leader="hyphen" w:pos="8296"/>
        </w:tabs>
        <w:rPr>
          <w:noProof/>
        </w:rPr>
      </w:pPr>
      <w:hyperlink w:anchor="_Toc48318484" w:history="1">
        <w:r w:rsidR="00604ABE" w:rsidRPr="00CE7B3F">
          <w:rPr>
            <w:rStyle w:val="afa"/>
            <w:rFonts w:ascii="微软雅黑" w:eastAsia="微软雅黑" w:hAnsi="微软雅黑" w:cs="微软雅黑"/>
            <w:noProof/>
          </w:rPr>
          <w:t>4.1</w:t>
        </w:r>
        <w:r w:rsidR="00604ABE">
          <w:rPr>
            <w:noProof/>
          </w:rPr>
          <w:tab/>
        </w:r>
        <w:r w:rsidR="00604ABE" w:rsidRPr="00CE7B3F">
          <w:rPr>
            <w:rStyle w:val="afa"/>
            <w:rFonts w:ascii="微软雅黑" w:eastAsia="微软雅黑" w:hAnsi="微软雅黑" w:cs="微软雅黑"/>
            <w:noProof/>
          </w:rPr>
          <w:t>测试组网图</w:t>
        </w:r>
        <w:r w:rsidR="00604ABE">
          <w:rPr>
            <w:noProof/>
            <w:webHidden/>
          </w:rPr>
          <w:tab/>
        </w:r>
        <w:r w:rsidR="00604ABE">
          <w:rPr>
            <w:noProof/>
            <w:webHidden/>
          </w:rPr>
          <w:fldChar w:fldCharType="begin"/>
        </w:r>
        <w:r w:rsidR="00604ABE">
          <w:rPr>
            <w:noProof/>
            <w:webHidden/>
          </w:rPr>
          <w:instrText xml:space="preserve"> PAGEREF _Toc48318484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0229B5FE" w14:textId="6C6EC61F" w:rsidR="00604ABE" w:rsidRDefault="004654AB">
      <w:pPr>
        <w:pStyle w:val="TOC2"/>
        <w:tabs>
          <w:tab w:val="left" w:pos="1050"/>
          <w:tab w:val="right" w:leader="hyphen" w:pos="8296"/>
        </w:tabs>
        <w:rPr>
          <w:noProof/>
        </w:rPr>
      </w:pPr>
      <w:hyperlink w:anchor="_Toc48318485" w:history="1">
        <w:r w:rsidR="00604ABE" w:rsidRPr="00CE7B3F">
          <w:rPr>
            <w:rStyle w:val="afa"/>
            <w:rFonts w:ascii="微软雅黑" w:eastAsia="微软雅黑" w:hAnsi="微软雅黑" w:cs="微软雅黑"/>
            <w:noProof/>
          </w:rPr>
          <w:t>4.2</w:t>
        </w:r>
        <w:r w:rsidR="00604ABE">
          <w:rPr>
            <w:noProof/>
          </w:rPr>
          <w:tab/>
        </w:r>
        <w:r w:rsidR="00604ABE" w:rsidRPr="00CE7B3F">
          <w:rPr>
            <w:rStyle w:val="afa"/>
            <w:rFonts w:ascii="微软雅黑" w:eastAsia="微软雅黑" w:hAnsi="微软雅黑" w:cs="微软雅黑"/>
            <w:noProof/>
          </w:rPr>
          <w:t>软硬件环境</w:t>
        </w:r>
        <w:r w:rsidR="00604ABE">
          <w:rPr>
            <w:noProof/>
            <w:webHidden/>
          </w:rPr>
          <w:tab/>
        </w:r>
        <w:r w:rsidR="00604ABE">
          <w:rPr>
            <w:noProof/>
            <w:webHidden/>
          </w:rPr>
          <w:fldChar w:fldCharType="begin"/>
        </w:r>
        <w:r w:rsidR="00604ABE">
          <w:rPr>
            <w:noProof/>
            <w:webHidden/>
          </w:rPr>
          <w:instrText xml:space="preserve"> PAGEREF _Toc48318485 \h </w:instrText>
        </w:r>
        <w:r w:rsidR="00604ABE">
          <w:rPr>
            <w:noProof/>
            <w:webHidden/>
          </w:rPr>
        </w:r>
        <w:r w:rsidR="00604ABE">
          <w:rPr>
            <w:noProof/>
            <w:webHidden/>
          </w:rPr>
          <w:fldChar w:fldCharType="separate"/>
        </w:r>
        <w:r w:rsidR="000C5D4D">
          <w:rPr>
            <w:noProof/>
            <w:webHidden/>
          </w:rPr>
          <w:t>9</w:t>
        </w:r>
        <w:r w:rsidR="00604ABE">
          <w:rPr>
            <w:noProof/>
            <w:webHidden/>
          </w:rPr>
          <w:fldChar w:fldCharType="end"/>
        </w:r>
      </w:hyperlink>
    </w:p>
    <w:p w14:paraId="15378D4B" w14:textId="79362938" w:rsidR="00604ABE" w:rsidRDefault="004654AB">
      <w:pPr>
        <w:pStyle w:val="TOC2"/>
        <w:tabs>
          <w:tab w:val="left" w:pos="1050"/>
          <w:tab w:val="right" w:leader="hyphen" w:pos="8296"/>
        </w:tabs>
        <w:rPr>
          <w:noProof/>
        </w:rPr>
      </w:pPr>
      <w:hyperlink w:anchor="_Toc48318486" w:history="1">
        <w:r w:rsidR="00604ABE" w:rsidRPr="00CE7B3F">
          <w:rPr>
            <w:rStyle w:val="afa"/>
            <w:rFonts w:ascii="微软雅黑" w:eastAsia="微软雅黑" w:hAnsi="微软雅黑" w:cs="微软雅黑"/>
            <w:noProof/>
          </w:rPr>
          <w:t>4.3</w:t>
        </w:r>
        <w:r w:rsidR="00604ABE">
          <w:rPr>
            <w:noProof/>
          </w:rPr>
          <w:tab/>
        </w:r>
        <w:r w:rsidR="00604ABE" w:rsidRPr="00CE7B3F">
          <w:rPr>
            <w:rStyle w:val="afa"/>
            <w:rFonts w:ascii="微软雅黑" w:eastAsia="微软雅黑" w:hAnsi="微软雅黑" w:cs="微软雅黑"/>
            <w:noProof/>
          </w:rPr>
          <w:t>过程质量统计评估</w:t>
        </w:r>
        <w:r w:rsidR="00604ABE">
          <w:rPr>
            <w:noProof/>
            <w:webHidden/>
          </w:rPr>
          <w:tab/>
        </w:r>
        <w:r w:rsidR="00604ABE">
          <w:rPr>
            <w:noProof/>
            <w:webHidden/>
          </w:rPr>
          <w:fldChar w:fldCharType="begin"/>
        </w:r>
        <w:r w:rsidR="00604ABE">
          <w:rPr>
            <w:noProof/>
            <w:webHidden/>
          </w:rPr>
          <w:instrText xml:space="preserve"> PAGEREF _Toc48318486 \h </w:instrText>
        </w:r>
        <w:r w:rsidR="00604ABE">
          <w:rPr>
            <w:noProof/>
            <w:webHidden/>
          </w:rPr>
        </w:r>
        <w:r w:rsidR="00604ABE">
          <w:rPr>
            <w:noProof/>
            <w:webHidden/>
          </w:rPr>
          <w:fldChar w:fldCharType="separate"/>
        </w:r>
        <w:r w:rsidR="000C5D4D">
          <w:rPr>
            <w:noProof/>
            <w:webHidden/>
          </w:rPr>
          <w:t>10</w:t>
        </w:r>
        <w:r w:rsidR="00604ABE">
          <w:rPr>
            <w:noProof/>
            <w:webHidden/>
          </w:rPr>
          <w:fldChar w:fldCharType="end"/>
        </w:r>
      </w:hyperlink>
    </w:p>
    <w:p w14:paraId="0F343CAF" w14:textId="4E22B7E3" w:rsidR="00604ABE" w:rsidRDefault="004654AB">
      <w:pPr>
        <w:pStyle w:val="TOC3"/>
        <w:tabs>
          <w:tab w:val="right" w:leader="hyphen" w:pos="8296"/>
        </w:tabs>
        <w:rPr>
          <w:noProof/>
        </w:rPr>
      </w:pPr>
      <w:hyperlink w:anchor="_Toc48318487" w:history="1">
        <w:r w:rsidR="00604ABE" w:rsidRPr="00CE7B3F">
          <w:rPr>
            <w:rStyle w:val="afa"/>
            <w:rFonts w:ascii="微软雅黑" w:eastAsia="微软雅黑" w:hAnsi="微软雅黑" w:cs="微软雅黑"/>
            <w:noProof/>
          </w:rPr>
          <w:t>工作量分布统计</w:t>
        </w:r>
        <w:r w:rsidR="00604ABE">
          <w:rPr>
            <w:noProof/>
            <w:webHidden/>
          </w:rPr>
          <w:tab/>
        </w:r>
        <w:r w:rsidR="00604ABE">
          <w:rPr>
            <w:noProof/>
            <w:webHidden/>
          </w:rPr>
          <w:fldChar w:fldCharType="begin"/>
        </w:r>
        <w:r w:rsidR="00604ABE">
          <w:rPr>
            <w:noProof/>
            <w:webHidden/>
          </w:rPr>
          <w:instrText xml:space="preserve"> PAGEREF _Toc48318487 \h </w:instrText>
        </w:r>
        <w:r w:rsidR="00604ABE">
          <w:rPr>
            <w:noProof/>
            <w:webHidden/>
          </w:rPr>
        </w:r>
        <w:r w:rsidR="00604ABE">
          <w:rPr>
            <w:noProof/>
            <w:webHidden/>
          </w:rPr>
          <w:fldChar w:fldCharType="separate"/>
        </w:r>
        <w:r w:rsidR="000C5D4D">
          <w:rPr>
            <w:noProof/>
            <w:webHidden/>
          </w:rPr>
          <w:t>10</w:t>
        </w:r>
        <w:r w:rsidR="00604ABE">
          <w:rPr>
            <w:noProof/>
            <w:webHidden/>
          </w:rPr>
          <w:fldChar w:fldCharType="end"/>
        </w:r>
      </w:hyperlink>
    </w:p>
    <w:p w14:paraId="6208C629" w14:textId="12BF8DE7" w:rsidR="00604ABE" w:rsidRDefault="004654AB">
      <w:pPr>
        <w:pStyle w:val="TOC2"/>
        <w:tabs>
          <w:tab w:val="left" w:pos="1050"/>
          <w:tab w:val="right" w:leader="hyphen" w:pos="8296"/>
        </w:tabs>
        <w:rPr>
          <w:noProof/>
        </w:rPr>
      </w:pPr>
      <w:hyperlink w:anchor="_Toc48318488" w:history="1">
        <w:r w:rsidR="00604ABE" w:rsidRPr="00CE7B3F">
          <w:rPr>
            <w:rStyle w:val="afa"/>
            <w:rFonts w:ascii="微软雅黑" w:eastAsia="微软雅黑" w:hAnsi="微软雅黑" w:cs="微软雅黑"/>
            <w:noProof/>
          </w:rPr>
          <w:t>4.4</w:t>
        </w:r>
        <w:r w:rsidR="00604ABE">
          <w:rPr>
            <w:noProof/>
          </w:rPr>
          <w:tab/>
        </w:r>
        <w:r w:rsidR="00604ABE" w:rsidRPr="00CE7B3F">
          <w:rPr>
            <w:rStyle w:val="afa"/>
            <w:rFonts w:ascii="微软雅黑" w:eastAsia="微软雅黑" w:hAnsi="微软雅黑" w:cs="微软雅黑"/>
            <w:noProof/>
          </w:rPr>
          <w:t>产品质量统计评估</w:t>
        </w:r>
        <w:r w:rsidR="00604ABE">
          <w:rPr>
            <w:noProof/>
            <w:webHidden/>
          </w:rPr>
          <w:tab/>
        </w:r>
        <w:r w:rsidR="00604ABE">
          <w:rPr>
            <w:noProof/>
            <w:webHidden/>
          </w:rPr>
          <w:fldChar w:fldCharType="begin"/>
        </w:r>
        <w:r w:rsidR="00604ABE">
          <w:rPr>
            <w:noProof/>
            <w:webHidden/>
          </w:rPr>
          <w:instrText xml:space="preserve"> PAGEREF _Toc48318488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05A702C4" w14:textId="5BBC93EE" w:rsidR="00604ABE" w:rsidRDefault="004654AB">
      <w:pPr>
        <w:pStyle w:val="TOC3"/>
        <w:tabs>
          <w:tab w:val="left" w:pos="1680"/>
          <w:tab w:val="right" w:leader="hyphen" w:pos="8296"/>
        </w:tabs>
        <w:rPr>
          <w:noProof/>
        </w:rPr>
      </w:pPr>
      <w:hyperlink w:anchor="_Toc48318489" w:history="1">
        <w:r w:rsidR="00604ABE" w:rsidRPr="00CE7B3F">
          <w:rPr>
            <w:rStyle w:val="afa"/>
            <w:rFonts w:ascii="微软雅黑" w:eastAsia="微软雅黑" w:hAnsi="微软雅黑" w:cs="微软雅黑"/>
            <w:noProof/>
          </w:rPr>
          <w:t>4.4.1</w:t>
        </w:r>
        <w:r w:rsidR="00604ABE">
          <w:rPr>
            <w:noProof/>
          </w:rPr>
          <w:tab/>
        </w:r>
        <w:r w:rsidR="00604ABE" w:rsidRPr="00CE7B3F">
          <w:rPr>
            <w:rStyle w:val="afa"/>
            <w:rFonts w:ascii="微软雅黑" w:eastAsia="微软雅黑" w:hAnsi="微软雅黑" w:cs="微软雅黑"/>
            <w:noProof/>
          </w:rPr>
          <w:t>模块缺陷数分布</w:t>
        </w:r>
        <w:r w:rsidR="00604ABE">
          <w:rPr>
            <w:noProof/>
            <w:webHidden/>
          </w:rPr>
          <w:tab/>
        </w:r>
        <w:r w:rsidR="00604ABE">
          <w:rPr>
            <w:noProof/>
            <w:webHidden/>
          </w:rPr>
          <w:fldChar w:fldCharType="begin"/>
        </w:r>
        <w:r w:rsidR="00604ABE">
          <w:rPr>
            <w:noProof/>
            <w:webHidden/>
          </w:rPr>
          <w:instrText xml:space="preserve"> PAGEREF _Toc48318489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7321D3F2" w14:textId="3E29401E" w:rsidR="00604ABE" w:rsidRDefault="004654AB">
      <w:pPr>
        <w:pStyle w:val="TOC3"/>
        <w:tabs>
          <w:tab w:val="left" w:pos="1680"/>
          <w:tab w:val="right" w:leader="hyphen" w:pos="8296"/>
        </w:tabs>
        <w:rPr>
          <w:noProof/>
        </w:rPr>
      </w:pPr>
      <w:hyperlink w:anchor="_Toc48318490" w:history="1">
        <w:r w:rsidR="00604ABE" w:rsidRPr="00CE7B3F">
          <w:rPr>
            <w:rStyle w:val="afa"/>
            <w:rFonts w:ascii="微软雅黑" w:eastAsia="微软雅黑" w:hAnsi="微软雅黑" w:cs="微软雅黑"/>
            <w:noProof/>
          </w:rPr>
          <w:t>4.4.2</w:t>
        </w:r>
        <w:r w:rsidR="00604ABE">
          <w:rPr>
            <w:noProof/>
          </w:rPr>
          <w:tab/>
        </w:r>
        <w:r w:rsidR="00604ABE" w:rsidRPr="00CE7B3F">
          <w:rPr>
            <w:rStyle w:val="afa"/>
            <w:rFonts w:ascii="微软雅黑" w:eastAsia="微软雅黑" w:hAnsi="微软雅黑" w:cs="微软雅黑"/>
            <w:noProof/>
          </w:rPr>
          <w:t>缺陷严重程度统计</w:t>
        </w:r>
        <w:r w:rsidR="00604ABE">
          <w:rPr>
            <w:noProof/>
            <w:webHidden/>
          </w:rPr>
          <w:tab/>
        </w:r>
        <w:r w:rsidR="00604ABE">
          <w:rPr>
            <w:noProof/>
            <w:webHidden/>
          </w:rPr>
          <w:fldChar w:fldCharType="begin"/>
        </w:r>
        <w:r w:rsidR="00604ABE">
          <w:rPr>
            <w:noProof/>
            <w:webHidden/>
          </w:rPr>
          <w:instrText xml:space="preserve"> PAGEREF _Toc48318490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73CCD456" w14:textId="70015290" w:rsidR="00604ABE" w:rsidRDefault="004654AB">
      <w:pPr>
        <w:pStyle w:val="TOC3"/>
        <w:tabs>
          <w:tab w:val="left" w:pos="1680"/>
          <w:tab w:val="right" w:leader="hyphen" w:pos="8296"/>
        </w:tabs>
        <w:rPr>
          <w:noProof/>
        </w:rPr>
      </w:pPr>
      <w:hyperlink w:anchor="_Toc48318491" w:history="1">
        <w:r w:rsidR="00604ABE" w:rsidRPr="00CE7B3F">
          <w:rPr>
            <w:rStyle w:val="afa"/>
            <w:rFonts w:ascii="微软雅黑" w:eastAsia="微软雅黑" w:hAnsi="微软雅黑" w:cs="微软雅黑"/>
            <w:noProof/>
          </w:rPr>
          <w:t>4.4.3</w:t>
        </w:r>
        <w:r w:rsidR="00604ABE">
          <w:rPr>
            <w:noProof/>
          </w:rPr>
          <w:tab/>
        </w:r>
        <w:r w:rsidR="00604ABE" w:rsidRPr="00CE7B3F">
          <w:rPr>
            <w:rStyle w:val="afa"/>
            <w:rFonts w:ascii="微软雅黑" w:eastAsia="微软雅黑" w:hAnsi="微软雅黑" w:cs="微软雅黑"/>
            <w:noProof/>
          </w:rPr>
          <w:t>缺陷状态统计</w:t>
        </w:r>
        <w:r w:rsidR="00604ABE">
          <w:rPr>
            <w:noProof/>
            <w:webHidden/>
          </w:rPr>
          <w:tab/>
        </w:r>
        <w:r w:rsidR="00604ABE">
          <w:rPr>
            <w:noProof/>
            <w:webHidden/>
          </w:rPr>
          <w:fldChar w:fldCharType="begin"/>
        </w:r>
        <w:r w:rsidR="00604ABE">
          <w:rPr>
            <w:noProof/>
            <w:webHidden/>
          </w:rPr>
          <w:instrText xml:space="preserve"> PAGEREF _Toc48318491 \h </w:instrText>
        </w:r>
        <w:r w:rsidR="00604ABE">
          <w:rPr>
            <w:noProof/>
            <w:webHidden/>
          </w:rPr>
        </w:r>
        <w:r w:rsidR="00604ABE">
          <w:rPr>
            <w:noProof/>
            <w:webHidden/>
          </w:rPr>
          <w:fldChar w:fldCharType="separate"/>
        </w:r>
        <w:r w:rsidR="000C5D4D">
          <w:rPr>
            <w:noProof/>
            <w:webHidden/>
          </w:rPr>
          <w:t>12</w:t>
        </w:r>
        <w:r w:rsidR="00604ABE">
          <w:rPr>
            <w:noProof/>
            <w:webHidden/>
          </w:rPr>
          <w:fldChar w:fldCharType="end"/>
        </w:r>
      </w:hyperlink>
    </w:p>
    <w:p w14:paraId="13FAD6F7" w14:textId="5CB28AE3" w:rsidR="00604ABE" w:rsidRDefault="004654AB">
      <w:pPr>
        <w:pStyle w:val="TOC3"/>
        <w:tabs>
          <w:tab w:val="left" w:pos="1680"/>
          <w:tab w:val="right" w:leader="hyphen" w:pos="8296"/>
        </w:tabs>
        <w:rPr>
          <w:noProof/>
        </w:rPr>
      </w:pPr>
      <w:hyperlink w:anchor="_Toc48318492" w:history="1">
        <w:r w:rsidR="00604ABE" w:rsidRPr="00CE7B3F">
          <w:rPr>
            <w:rStyle w:val="afa"/>
            <w:rFonts w:ascii="微软雅黑" w:eastAsia="微软雅黑" w:hAnsi="微软雅黑" w:cs="微软雅黑"/>
            <w:noProof/>
          </w:rPr>
          <w:t>4.4.4</w:t>
        </w:r>
        <w:r w:rsidR="00604ABE">
          <w:rPr>
            <w:noProof/>
          </w:rPr>
          <w:tab/>
        </w:r>
        <w:r w:rsidR="00604ABE" w:rsidRPr="00CE7B3F">
          <w:rPr>
            <w:rStyle w:val="afa"/>
            <w:rFonts w:ascii="微软雅黑" w:eastAsia="微软雅黑" w:hAnsi="微软雅黑" w:cs="微软雅黑"/>
            <w:noProof/>
          </w:rPr>
          <w:t>未解决缺陷统计（not fixed）</w:t>
        </w:r>
        <w:r w:rsidR="00604ABE">
          <w:rPr>
            <w:noProof/>
            <w:webHidden/>
          </w:rPr>
          <w:tab/>
        </w:r>
        <w:r w:rsidR="00604ABE">
          <w:rPr>
            <w:noProof/>
            <w:webHidden/>
          </w:rPr>
          <w:fldChar w:fldCharType="begin"/>
        </w:r>
        <w:r w:rsidR="00604ABE">
          <w:rPr>
            <w:noProof/>
            <w:webHidden/>
          </w:rPr>
          <w:instrText xml:space="preserve"> PAGEREF _Toc48318492 \h </w:instrText>
        </w:r>
        <w:r w:rsidR="00604ABE">
          <w:rPr>
            <w:noProof/>
            <w:webHidden/>
          </w:rPr>
        </w:r>
        <w:r w:rsidR="00604ABE">
          <w:rPr>
            <w:noProof/>
            <w:webHidden/>
          </w:rPr>
          <w:fldChar w:fldCharType="separate"/>
        </w:r>
        <w:r w:rsidR="000C5D4D">
          <w:rPr>
            <w:noProof/>
            <w:webHidden/>
          </w:rPr>
          <w:t>13</w:t>
        </w:r>
        <w:r w:rsidR="00604ABE">
          <w:rPr>
            <w:noProof/>
            <w:webHidden/>
          </w:rPr>
          <w:fldChar w:fldCharType="end"/>
        </w:r>
      </w:hyperlink>
    </w:p>
    <w:p w14:paraId="6D6FAC91" w14:textId="1293DCC4" w:rsidR="007508BE" w:rsidRDefault="004654AB" w:rsidP="00D379BC">
      <w:pPr>
        <w:pStyle w:val="TOC2"/>
        <w:tabs>
          <w:tab w:val="left" w:pos="1050"/>
          <w:tab w:val="right" w:leader="hyphen" w:pos="8296"/>
        </w:tabs>
        <w:rPr>
          <w:rFonts w:ascii="微软雅黑" w:eastAsia="微软雅黑" w:hAnsi="微软雅黑" w:cs="微软雅黑"/>
          <w:sz w:val="24"/>
          <w:szCs w:val="24"/>
        </w:rPr>
      </w:pPr>
      <w:hyperlink w:anchor="_Toc48318493" w:history="1">
        <w:r w:rsidR="00604ABE" w:rsidRPr="00CE7B3F">
          <w:rPr>
            <w:rStyle w:val="afa"/>
            <w:rFonts w:ascii="微软雅黑" w:eastAsia="微软雅黑" w:hAnsi="微软雅黑" w:cs="微软雅黑"/>
            <w:noProof/>
          </w:rPr>
          <w:t>4.5</w:t>
        </w:r>
        <w:r w:rsidR="00604ABE">
          <w:rPr>
            <w:noProof/>
          </w:rPr>
          <w:tab/>
        </w:r>
        <w:r w:rsidR="00604ABE" w:rsidRPr="00CE7B3F">
          <w:rPr>
            <w:rStyle w:val="afa"/>
            <w:rFonts w:ascii="微软雅黑" w:eastAsia="微软雅黑" w:hAnsi="微软雅黑" w:cs="微软雅黑"/>
            <w:noProof/>
          </w:rPr>
          <w:t>测试对象质量评价</w:t>
        </w:r>
        <w:r w:rsidR="00604ABE">
          <w:rPr>
            <w:noProof/>
            <w:webHidden/>
          </w:rPr>
          <w:tab/>
        </w:r>
        <w:r w:rsidR="00604ABE">
          <w:rPr>
            <w:noProof/>
            <w:webHidden/>
          </w:rPr>
          <w:fldChar w:fldCharType="begin"/>
        </w:r>
        <w:r w:rsidR="00604ABE">
          <w:rPr>
            <w:noProof/>
            <w:webHidden/>
          </w:rPr>
          <w:instrText xml:space="preserve"> PAGEREF _Toc48318493 \h </w:instrText>
        </w:r>
        <w:r w:rsidR="00604ABE">
          <w:rPr>
            <w:noProof/>
            <w:webHidden/>
          </w:rPr>
        </w:r>
        <w:r w:rsidR="00604ABE">
          <w:rPr>
            <w:noProof/>
            <w:webHidden/>
          </w:rPr>
          <w:fldChar w:fldCharType="separate"/>
        </w:r>
        <w:r w:rsidR="000C5D4D">
          <w:rPr>
            <w:noProof/>
            <w:webHidden/>
          </w:rPr>
          <w:t>13</w:t>
        </w:r>
        <w:r w:rsidR="00604ABE">
          <w:rPr>
            <w:noProof/>
            <w:webHidden/>
          </w:rPr>
          <w:fldChar w:fldCharType="end"/>
        </w:r>
      </w:hyperlink>
      <w:r w:rsidR="00604ABE">
        <w:rPr>
          <w:rFonts w:ascii="微软雅黑" w:eastAsia="微软雅黑" w:hAnsi="微软雅黑" w:cs="微软雅黑" w:hint="eastAsia"/>
          <w:szCs w:val="24"/>
        </w:rPr>
        <w:fldChar w:fldCharType="end"/>
      </w:r>
      <w:r w:rsidR="00604ABE">
        <w:rPr>
          <w:rFonts w:ascii="微软雅黑" w:eastAsia="微软雅黑" w:hAnsi="微软雅黑" w:cs="微软雅黑" w:hint="eastAsia"/>
          <w:sz w:val="24"/>
          <w:szCs w:val="24"/>
        </w:rPr>
        <w:br w:type="page"/>
      </w:r>
    </w:p>
    <w:p w14:paraId="703C1A41"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0" w:name="_Ref317698467"/>
      <w:bookmarkStart w:id="1" w:name="_Toc48318461"/>
      <w:r>
        <w:rPr>
          <w:rFonts w:ascii="微软雅黑" w:eastAsia="微软雅黑" w:hAnsi="微软雅黑" w:cs="微软雅黑" w:hint="eastAsia"/>
          <w:sz w:val="36"/>
          <w:szCs w:val="36"/>
        </w:rPr>
        <w:lastRenderedPageBreak/>
        <w:t>目的</w:t>
      </w:r>
      <w:bookmarkEnd w:id="0"/>
      <w:bookmarkEnd w:id="1"/>
    </w:p>
    <w:p w14:paraId="4CC82746" w14:textId="1389FE41"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t>本文档提供给与</w:t>
      </w:r>
      <w:r w:rsidR="00D02539">
        <w:rPr>
          <w:rFonts w:ascii="微软雅黑" w:eastAsia="微软雅黑" w:hAnsi="微软雅黑" w:cs="微软雅黑" w:hint="eastAsia"/>
          <w:sz w:val="24"/>
          <w:szCs w:val="24"/>
        </w:rPr>
        <w:t>企业</w:t>
      </w:r>
      <w:r w:rsidR="00B15999">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系统项目有关的管理者和项目成员，其主要阅读对象为公司高层、项目经理、开发部门、测试部门。通过本文档对系统测试执行阶段的总结，了解</w:t>
      </w:r>
      <w:r w:rsidR="00D02539">
        <w:rPr>
          <w:rFonts w:ascii="微软雅黑" w:eastAsia="微软雅黑" w:hAnsi="微软雅黑" w:cs="微软雅黑" w:hint="eastAsia"/>
          <w:sz w:val="24"/>
          <w:szCs w:val="24"/>
        </w:rPr>
        <w:t>企业</w:t>
      </w:r>
      <w:r w:rsidR="00B15999">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系统软件的过程质量和产品质量，同时也可供公司其他项目借鉴。</w:t>
      </w:r>
    </w:p>
    <w:p w14:paraId="3597856B"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2" w:name="_Toc48318462"/>
      <w:r>
        <w:rPr>
          <w:rFonts w:ascii="微软雅黑" w:eastAsia="微软雅黑" w:hAnsi="微软雅黑" w:cs="微软雅黑" w:hint="eastAsia"/>
          <w:sz w:val="36"/>
          <w:szCs w:val="36"/>
        </w:rPr>
        <w:t>概述</w:t>
      </w:r>
      <w:bookmarkEnd w:id="2"/>
    </w:p>
    <w:p w14:paraId="10E61D4F"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 w:name="_Toc48318463"/>
      <w:r>
        <w:rPr>
          <w:rFonts w:ascii="微软雅黑" w:eastAsia="微软雅黑" w:hAnsi="微软雅黑" w:cs="微软雅黑" w:hint="eastAsia"/>
          <w:sz w:val="30"/>
          <w:szCs w:val="30"/>
        </w:rPr>
        <w:t>被测对象</w:t>
      </w:r>
      <w:bookmarkEnd w:id="3"/>
    </w:p>
    <w:p w14:paraId="66FF2575" w14:textId="6A04E5CC"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r>
      <w:r w:rsidR="00D02539">
        <w:rPr>
          <w:rFonts w:ascii="微软雅黑" w:eastAsia="微软雅黑" w:hAnsi="微软雅黑" w:cs="微软雅黑" w:hint="eastAsia"/>
          <w:sz w:val="24"/>
          <w:szCs w:val="24"/>
        </w:rPr>
        <w:t>企业</w:t>
      </w:r>
      <w:r w:rsidR="00B15999">
        <w:rPr>
          <w:rFonts w:ascii="微软雅黑" w:eastAsia="微软雅黑" w:hAnsi="微软雅黑" w:cs="微软雅黑" w:hint="eastAsia"/>
          <w:sz w:val="24"/>
          <w:szCs w:val="24"/>
        </w:rPr>
        <w:t>园区管理</w:t>
      </w:r>
      <w:r w:rsidR="00B76DD4">
        <w:rPr>
          <w:rFonts w:ascii="微软雅黑" w:eastAsia="微软雅黑" w:hAnsi="微软雅黑" w:cs="微软雅黑" w:hint="eastAsia"/>
          <w:sz w:val="24"/>
          <w:szCs w:val="24"/>
        </w:rPr>
        <w:t>系统</w:t>
      </w:r>
    </w:p>
    <w:p w14:paraId="654CD776"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4" w:name="_Toc48318464"/>
      <w:r>
        <w:rPr>
          <w:rFonts w:ascii="微软雅黑" w:eastAsia="微软雅黑" w:hAnsi="微软雅黑" w:cs="微软雅黑" w:hint="eastAsia"/>
          <w:sz w:val="30"/>
          <w:szCs w:val="30"/>
        </w:rPr>
        <w:t>测试详情</w:t>
      </w:r>
      <w:bookmarkEnd w:id="4"/>
    </w:p>
    <w:p w14:paraId="4FF2C187"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即为需求对象：</w:t>
      </w:r>
    </w:p>
    <w:tbl>
      <w:tblPr>
        <w:tblStyle w:val="af6"/>
        <w:tblpPr w:leftFromText="180" w:rightFromText="180" w:vertAnchor="text" w:horzAnchor="page" w:tblpXSpec="center" w:tblpY="611"/>
        <w:tblOverlap w:val="neve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561"/>
      </w:tblGrid>
      <w:tr w:rsidR="007508BE" w14:paraId="00A386D7" w14:textId="77777777" w:rsidTr="00D02539">
        <w:tc>
          <w:tcPr>
            <w:tcW w:w="2840" w:type="dxa"/>
          </w:tcPr>
          <w:p w14:paraId="2EF734F5" w14:textId="77777777" w:rsidR="007508BE" w:rsidRDefault="00604ABE">
            <w:pPr>
              <w:outlineLvl w:val="0"/>
              <w:rPr>
                <w:rFonts w:ascii="微软雅黑" w:eastAsia="微软雅黑" w:hAnsi="微软雅黑" w:cs="微软雅黑"/>
                <w:sz w:val="24"/>
                <w:szCs w:val="24"/>
              </w:rPr>
            </w:pPr>
            <w:bookmarkStart w:id="5" w:name="_Toc24619"/>
            <w:bookmarkStart w:id="6" w:name="_Toc48318465"/>
            <w:r>
              <w:rPr>
                <w:rFonts w:ascii="微软雅黑" w:eastAsia="微软雅黑" w:hAnsi="微软雅黑" w:cs="微软雅黑" w:hint="eastAsia"/>
                <w:sz w:val="24"/>
                <w:szCs w:val="24"/>
              </w:rPr>
              <w:t>产品名称、版本</w:t>
            </w:r>
            <w:bookmarkEnd w:id="5"/>
            <w:bookmarkEnd w:id="6"/>
          </w:p>
        </w:tc>
        <w:tc>
          <w:tcPr>
            <w:tcW w:w="5561" w:type="dxa"/>
          </w:tcPr>
          <w:p w14:paraId="5CB75778" w14:textId="2553FED3" w:rsidR="007508BE" w:rsidRDefault="00D02539">
            <w:pP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企业</w:t>
            </w:r>
            <w:r w:rsidR="00B15999">
              <w:rPr>
                <w:rFonts w:ascii="微软雅黑" w:eastAsia="微软雅黑" w:hAnsi="微软雅黑" w:cs="微软雅黑" w:hint="eastAsia"/>
                <w:sz w:val="24"/>
                <w:szCs w:val="24"/>
              </w:rPr>
              <w:t>园区管理</w:t>
            </w:r>
          </w:p>
        </w:tc>
      </w:tr>
      <w:tr w:rsidR="007508BE" w14:paraId="42D3DDE6" w14:textId="77777777" w:rsidTr="00D02539">
        <w:tc>
          <w:tcPr>
            <w:tcW w:w="2840" w:type="dxa"/>
          </w:tcPr>
          <w:p w14:paraId="1C789D55" w14:textId="77777777" w:rsidR="007508BE" w:rsidRDefault="00604ABE">
            <w:pPr>
              <w:outlineLvl w:val="0"/>
              <w:rPr>
                <w:rFonts w:ascii="微软雅黑" w:eastAsia="微软雅黑" w:hAnsi="微软雅黑" w:cs="微软雅黑"/>
                <w:sz w:val="24"/>
                <w:szCs w:val="24"/>
              </w:rPr>
            </w:pPr>
            <w:bookmarkStart w:id="7" w:name="_Toc15590"/>
            <w:bookmarkStart w:id="8" w:name="_Toc48318467"/>
            <w:r>
              <w:rPr>
                <w:rFonts w:ascii="微软雅黑" w:eastAsia="微软雅黑" w:hAnsi="微软雅黑" w:cs="微软雅黑" w:hint="eastAsia"/>
                <w:sz w:val="24"/>
                <w:szCs w:val="24"/>
              </w:rPr>
              <w:t>测试类型</w:t>
            </w:r>
            <w:bookmarkEnd w:id="7"/>
            <w:bookmarkEnd w:id="8"/>
          </w:p>
        </w:tc>
        <w:tc>
          <w:tcPr>
            <w:tcW w:w="5561" w:type="dxa"/>
          </w:tcPr>
          <w:p w14:paraId="5A387456" w14:textId="77777777" w:rsidR="007508BE" w:rsidRDefault="00604ABE">
            <w:pPr>
              <w:outlineLvl w:val="0"/>
              <w:rPr>
                <w:rFonts w:ascii="微软雅黑" w:eastAsia="微软雅黑" w:hAnsi="微软雅黑" w:cs="微软雅黑"/>
                <w:sz w:val="24"/>
                <w:szCs w:val="24"/>
              </w:rPr>
            </w:pPr>
            <w:bookmarkStart w:id="9" w:name="_Toc17389"/>
            <w:bookmarkStart w:id="10" w:name="_Toc48318468"/>
            <w:r>
              <w:rPr>
                <w:rFonts w:ascii="微软雅黑" w:eastAsia="微软雅黑" w:hAnsi="微软雅黑" w:cs="微软雅黑" w:hint="eastAsia"/>
                <w:sz w:val="24"/>
                <w:szCs w:val="24"/>
              </w:rPr>
              <w:t>功能测试</w:t>
            </w:r>
            <w:bookmarkEnd w:id="9"/>
            <w:bookmarkEnd w:id="10"/>
          </w:p>
        </w:tc>
      </w:tr>
      <w:tr w:rsidR="007508BE" w14:paraId="176FED57" w14:textId="77777777" w:rsidTr="00D02539">
        <w:trPr>
          <w:trHeight w:val="659"/>
        </w:trPr>
        <w:tc>
          <w:tcPr>
            <w:tcW w:w="2840" w:type="dxa"/>
          </w:tcPr>
          <w:p w14:paraId="54F489D5" w14:textId="77777777" w:rsidR="007508BE" w:rsidRDefault="00604ABE">
            <w:pPr>
              <w:outlineLvl w:val="0"/>
              <w:rPr>
                <w:rFonts w:ascii="微软雅黑" w:eastAsia="微软雅黑" w:hAnsi="微软雅黑" w:cs="微软雅黑"/>
                <w:sz w:val="24"/>
                <w:szCs w:val="24"/>
              </w:rPr>
            </w:pPr>
            <w:bookmarkStart w:id="11" w:name="_Toc32004"/>
            <w:bookmarkStart w:id="12" w:name="_Toc48318469"/>
            <w:r>
              <w:rPr>
                <w:rFonts w:ascii="微软雅黑" w:eastAsia="微软雅黑" w:hAnsi="微软雅黑" w:cs="微软雅黑" w:hint="eastAsia"/>
                <w:sz w:val="24"/>
                <w:szCs w:val="24"/>
              </w:rPr>
              <w:t>测试标准</w:t>
            </w:r>
            <w:bookmarkEnd w:id="11"/>
            <w:bookmarkEnd w:id="12"/>
          </w:p>
        </w:tc>
        <w:tc>
          <w:tcPr>
            <w:tcW w:w="5561" w:type="dxa"/>
          </w:tcPr>
          <w:p w14:paraId="4458A2F2" w14:textId="77777777" w:rsidR="007508BE" w:rsidRDefault="00604ABE">
            <w:pPr>
              <w:outlineLvl w:val="0"/>
              <w:rPr>
                <w:rFonts w:ascii="微软雅黑" w:eastAsia="微软雅黑" w:hAnsi="微软雅黑" w:cs="微软雅黑"/>
                <w:sz w:val="24"/>
                <w:szCs w:val="24"/>
              </w:rPr>
            </w:pPr>
            <w:bookmarkStart w:id="13" w:name="_Toc39168922"/>
            <w:bookmarkStart w:id="14" w:name="_Toc27368"/>
            <w:bookmarkStart w:id="15" w:name="_Toc48318470"/>
            <w:r>
              <w:rPr>
                <w:rFonts w:ascii="微软雅黑" w:eastAsia="微软雅黑" w:hAnsi="微软雅黑" w:cs="微软雅黑" w:hint="eastAsia"/>
                <w:sz w:val="24"/>
                <w:szCs w:val="24"/>
              </w:rPr>
              <w:t>所有功能按流程可正常操作</w:t>
            </w:r>
            <w:bookmarkEnd w:id="13"/>
            <w:bookmarkEnd w:id="14"/>
            <w:bookmarkEnd w:id="15"/>
          </w:p>
        </w:tc>
      </w:tr>
      <w:tr w:rsidR="007508BE" w14:paraId="3A8F4E30" w14:textId="77777777" w:rsidTr="00D02539">
        <w:tc>
          <w:tcPr>
            <w:tcW w:w="2840" w:type="dxa"/>
          </w:tcPr>
          <w:p w14:paraId="3BF0EAC3" w14:textId="77777777" w:rsidR="007508BE" w:rsidRDefault="00604ABE">
            <w:pPr>
              <w:outlineLvl w:val="0"/>
              <w:rPr>
                <w:rFonts w:ascii="微软雅黑" w:eastAsia="微软雅黑" w:hAnsi="微软雅黑" w:cs="微软雅黑"/>
                <w:sz w:val="24"/>
                <w:szCs w:val="24"/>
              </w:rPr>
            </w:pPr>
            <w:bookmarkStart w:id="16" w:name="_Toc2739"/>
            <w:bookmarkStart w:id="17" w:name="_Toc48318471"/>
            <w:r>
              <w:rPr>
                <w:rFonts w:ascii="微软雅黑" w:eastAsia="微软雅黑" w:hAnsi="微软雅黑" w:cs="微软雅黑" w:hint="eastAsia"/>
                <w:sz w:val="24"/>
                <w:szCs w:val="24"/>
              </w:rPr>
              <w:t>测试方法</w:t>
            </w:r>
            <w:bookmarkEnd w:id="16"/>
            <w:bookmarkEnd w:id="17"/>
          </w:p>
        </w:tc>
        <w:tc>
          <w:tcPr>
            <w:tcW w:w="5561" w:type="dxa"/>
          </w:tcPr>
          <w:p w14:paraId="246B119C" w14:textId="77777777" w:rsidR="007508BE" w:rsidRDefault="00604ABE">
            <w:pPr>
              <w:outlineLvl w:val="0"/>
              <w:rPr>
                <w:rFonts w:ascii="微软雅黑" w:eastAsia="微软雅黑" w:hAnsi="微软雅黑" w:cs="微软雅黑"/>
                <w:sz w:val="24"/>
                <w:szCs w:val="24"/>
              </w:rPr>
            </w:pPr>
            <w:bookmarkStart w:id="18" w:name="_Toc4127"/>
            <w:bookmarkStart w:id="19" w:name="_Toc48318472"/>
            <w:r>
              <w:rPr>
                <w:rFonts w:ascii="微软雅黑" w:eastAsia="微软雅黑" w:hAnsi="微软雅黑" w:cs="微软雅黑" w:hint="eastAsia"/>
                <w:sz w:val="24"/>
                <w:szCs w:val="24"/>
              </w:rPr>
              <w:t>手工测试</w:t>
            </w:r>
            <w:bookmarkEnd w:id="18"/>
            <w:bookmarkEnd w:id="19"/>
          </w:p>
        </w:tc>
      </w:tr>
      <w:tr w:rsidR="007508BE" w14:paraId="1E0FB4A0" w14:textId="77777777" w:rsidTr="00D02539">
        <w:tc>
          <w:tcPr>
            <w:tcW w:w="2840" w:type="dxa"/>
          </w:tcPr>
          <w:p w14:paraId="26B749FA" w14:textId="77777777" w:rsidR="007508BE" w:rsidRDefault="00604ABE">
            <w:pPr>
              <w:outlineLvl w:val="0"/>
              <w:rPr>
                <w:rFonts w:ascii="微软雅黑" w:eastAsia="微软雅黑" w:hAnsi="微软雅黑" w:cs="微软雅黑"/>
                <w:sz w:val="24"/>
                <w:szCs w:val="24"/>
              </w:rPr>
            </w:pPr>
            <w:bookmarkStart w:id="20" w:name="_Toc11749"/>
            <w:bookmarkStart w:id="21" w:name="_Toc48318473"/>
            <w:r>
              <w:rPr>
                <w:rFonts w:ascii="微软雅黑" w:eastAsia="微软雅黑" w:hAnsi="微软雅黑" w:cs="微软雅黑" w:hint="eastAsia"/>
                <w:sz w:val="24"/>
                <w:szCs w:val="24"/>
              </w:rPr>
              <w:t>测试人员</w:t>
            </w:r>
            <w:bookmarkEnd w:id="20"/>
            <w:bookmarkEnd w:id="21"/>
          </w:p>
        </w:tc>
        <w:tc>
          <w:tcPr>
            <w:tcW w:w="5561" w:type="dxa"/>
          </w:tcPr>
          <w:p w14:paraId="609DBAAF" w14:textId="5DC60AEC" w:rsidR="007508BE" w:rsidRDefault="00604ABE">
            <w:pP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靳春雨、郑爽</w:t>
            </w:r>
          </w:p>
        </w:tc>
      </w:tr>
      <w:tr w:rsidR="007508BE" w14:paraId="1197DFD6" w14:textId="77777777" w:rsidTr="00D02539">
        <w:tc>
          <w:tcPr>
            <w:tcW w:w="2840" w:type="dxa"/>
          </w:tcPr>
          <w:p w14:paraId="5B912AED" w14:textId="77777777" w:rsidR="007508BE" w:rsidRDefault="00604ABE">
            <w:pPr>
              <w:outlineLvl w:val="0"/>
              <w:rPr>
                <w:rFonts w:ascii="微软雅黑" w:eastAsia="微软雅黑" w:hAnsi="微软雅黑" w:cs="微软雅黑"/>
                <w:sz w:val="24"/>
                <w:szCs w:val="24"/>
              </w:rPr>
            </w:pPr>
            <w:bookmarkStart w:id="22" w:name="_Toc32173"/>
            <w:bookmarkStart w:id="23" w:name="_Toc48318475"/>
            <w:r>
              <w:rPr>
                <w:rFonts w:ascii="微软雅黑" w:eastAsia="微软雅黑" w:hAnsi="微软雅黑" w:cs="微软雅黑" w:hint="eastAsia"/>
                <w:sz w:val="24"/>
                <w:szCs w:val="24"/>
              </w:rPr>
              <w:t>测试时间</w:t>
            </w:r>
            <w:bookmarkEnd w:id="22"/>
            <w:bookmarkEnd w:id="23"/>
          </w:p>
        </w:tc>
        <w:tc>
          <w:tcPr>
            <w:tcW w:w="5561" w:type="dxa"/>
          </w:tcPr>
          <w:p w14:paraId="6B28A6E7" w14:textId="0FF2094B" w:rsidR="007508BE" w:rsidRDefault="00604ABE">
            <w:pPr>
              <w:outlineLvl w:val="0"/>
              <w:rPr>
                <w:rFonts w:ascii="微软雅黑" w:eastAsia="微软雅黑" w:hAnsi="微软雅黑" w:cs="微软雅黑"/>
                <w:sz w:val="24"/>
                <w:szCs w:val="24"/>
              </w:rPr>
            </w:pPr>
            <w:bookmarkStart w:id="24" w:name="_Toc39168928"/>
            <w:bookmarkStart w:id="25" w:name="_Toc18806"/>
            <w:bookmarkStart w:id="26" w:name="_Toc48318476"/>
            <w:r>
              <w:rPr>
                <w:rFonts w:ascii="微软雅黑" w:eastAsia="微软雅黑" w:hAnsi="微软雅黑" w:cs="微软雅黑" w:hint="eastAsia"/>
                <w:sz w:val="24"/>
                <w:szCs w:val="24"/>
              </w:rPr>
              <w:t>2020.</w:t>
            </w:r>
            <w:r w:rsidR="0084211B">
              <w:rPr>
                <w:rFonts w:ascii="微软雅黑" w:eastAsia="微软雅黑" w:hAnsi="微软雅黑" w:cs="微软雅黑"/>
                <w:sz w:val="24"/>
                <w:szCs w:val="24"/>
              </w:rPr>
              <w:t>08</w:t>
            </w:r>
            <w:r>
              <w:rPr>
                <w:rFonts w:ascii="微软雅黑" w:eastAsia="微软雅黑" w:hAnsi="微软雅黑" w:cs="微软雅黑"/>
                <w:sz w:val="24"/>
                <w:szCs w:val="24"/>
              </w:rPr>
              <w:t>.</w:t>
            </w:r>
            <w:r w:rsidR="0084211B">
              <w:rPr>
                <w:rFonts w:ascii="微软雅黑" w:eastAsia="微软雅黑" w:hAnsi="微软雅黑" w:cs="微软雅黑"/>
                <w:sz w:val="24"/>
                <w:szCs w:val="24"/>
              </w:rPr>
              <w:t>0</w:t>
            </w:r>
            <w:r>
              <w:rPr>
                <w:rFonts w:ascii="微软雅黑" w:eastAsia="微软雅黑" w:hAnsi="微软雅黑" w:cs="微软雅黑" w:hint="eastAsia"/>
                <w:sz w:val="24"/>
                <w:szCs w:val="24"/>
              </w:rPr>
              <w:t>3-2020.</w:t>
            </w:r>
            <w:r w:rsidR="0084211B">
              <w:rPr>
                <w:rFonts w:ascii="微软雅黑" w:eastAsia="微软雅黑" w:hAnsi="微软雅黑" w:cs="微软雅黑"/>
                <w:sz w:val="24"/>
                <w:szCs w:val="24"/>
              </w:rPr>
              <w:t>08</w:t>
            </w:r>
            <w:r>
              <w:rPr>
                <w:rFonts w:ascii="微软雅黑" w:eastAsia="微软雅黑" w:hAnsi="微软雅黑" w:cs="微软雅黑"/>
                <w:sz w:val="24"/>
                <w:szCs w:val="24"/>
              </w:rPr>
              <w:t>.</w:t>
            </w:r>
            <w:bookmarkEnd w:id="24"/>
            <w:bookmarkEnd w:id="25"/>
            <w:bookmarkEnd w:id="26"/>
            <w:r w:rsidR="0084211B">
              <w:rPr>
                <w:rFonts w:ascii="微软雅黑" w:eastAsia="微软雅黑" w:hAnsi="微软雅黑" w:cs="微软雅黑"/>
                <w:sz w:val="24"/>
                <w:szCs w:val="24"/>
              </w:rPr>
              <w:t>15</w:t>
            </w:r>
          </w:p>
        </w:tc>
      </w:tr>
      <w:tr w:rsidR="007508BE" w14:paraId="5CFEE4C4" w14:textId="77777777" w:rsidTr="00D02539">
        <w:tc>
          <w:tcPr>
            <w:tcW w:w="2840" w:type="dxa"/>
          </w:tcPr>
          <w:p w14:paraId="0A72C839" w14:textId="77777777" w:rsidR="007508BE" w:rsidRDefault="00604ABE">
            <w:pPr>
              <w:outlineLvl w:val="0"/>
              <w:rPr>
                <w:rFonts w:ascii="微软雅黑" w:eastAsia="微软雅黑" w:hAnsi="微软雅黑" w:cs="微软雅黑"/>
                <w:sz w:val="24"/>
                <w:szCs w:val="24"/>
              </w:rPr>
            </w:pPr>
            <w:bookmarkStart w:id="27" w:name="_Toc30031"/>
            <w:bookmarkStart w:id="28" w:name="_Toc48318477"/>
            <w:r>
              <w:rPr>
                <w:rFonts w:ascii="微软雅黑" w:eastAsia="微软雅黑" w:hAnsi="微软雅黑" w:cs="微软雅黑" w:hint="eastAsia"/>
                <w:sz w:val="24"/>
                <w:szCs w:val="24"/>
              </w:rPr>
              <w:t>测试平台</w:t>
            </w:r>
            <w:bookmarkEnd w:id="27"/>
            <w:bookmarkEnd w:id="28"/>
          </w:p>
        </w:tc>
        <w:tc>
          <w:tcPr>
            <w:tcW w:w="5561" w:type="dxa"/>
          </w:tcPr>
          <w:p w14:paraId="3F63CDEE" w14:textId="72DFEBFD" w:rsidR="007508BE" w:rsidRPr="004210FC" w:rsidRDefault="00604ABE" w:rsidP="004210FC">
            <w:pPr>
              <w:pStyle w:val="afb"/>
              <w:numPr>
                <w:ilvl w:val="0"/>
                <w:numId w:val="3"/>
              </w:numPr>
              <w:ind w:firstLineChars="0"/>
              <w:outlineLvl w:val="0"/>
              <w:rPr>
                <w:rFonts w:ascii="微软雅黑" w:eastAsia="微软雅黑" w:hAnsi="微软雅黑" w:cs="微软雅黑"/>
                <w:sz w:val="24"/>
                <w:szCs w:val="24"/>
              </w:rPr>
            </w:pPr>
            <w:bookmarkStart w:id="29" w:name="_Toc39168930"/>
            <w:bookmarkStart w:id="30" w:name="_Toc17877"/>
            <w:bookmarkStart w:id="31" w:name="_Toc48318478"/>
            <w:r w:rsidRPr="004210FC">
              <w:rPr>
                <w:rFonts w:ascii="微软雅黑" w:eastAsia="微软雅黑" w:hAnsi="微软雅黑" w:cs="微软雅黑" w:hint="eastAsia"/>
                <w:sz w:val="24"/>
                <w:szCs w:val="24"/>
              </w:rPr>
              <w:t>Win10</w:t>
            </w:r>
            <w:bookmarkEnd w:id="29"/>
            <w:bookmarkEnd w:id="30"/>
            <w:bookmarkEnd w:id="31"/>
          </w:p>
          <w:p w14:paraId="418D18D8" w14:textId="11241649" w:rsidR="004210FC" w:rsidRPr="004210FC" w:rsidRDefault="00BC3CE7" w:rsidP="004210FC">
            <w:pPr>
              <w:pStyle w:val="afb"/>
              <w:numPr>
                <w:ilvl w:val="0"/>
                <w:numId w:val="3"/>
              </w:numPr>
              <w:ind w:firstLineChars="0"/>
              <w:outlineLvl w:val="0"/>
              <w:rPr>
                <w:rFonts w:ascii="微软雅黑" w:eastAsia="微软雅黑" w:hAnsi="微软雅黑" w:cs="微软雅黑"/>
                <w:sz w:val="24"/>
                <w:szCs w:val="24"/>
              </w:rPr>
            </w:pPr>
            <w:r>
              <w:rPr>
                <w:rFonts w:ascii="微软雅黑" w:eastAsia="微软雅黑" w:hAnsi="微软雅黑" w:cs="微软雅黑" w:hint="eastAsia"/>
                <w:bCs/>
                <w:sz w:val="24"/>
                <w:szCs w:val="24"/>
              </w:rPr>
              <w:lastRenderedPageBreak/>
              <w:t>Chrome</w:t>
            </w:r>
          </w:p>
        </w:tc>
      </w:tr>
    </w:tbl>
    <w:p w14:paraId="399B2C4A" w14:textId="77777777" w:rsidR="007508BE" w:rsidRDefault="007508BE">
      <w:pPr>
        <w:tabs>
          <w:tab w:val="decimal" w:pos="0"/>
        </w:tabs>
        <w:spacing w:line="360" w:lineRule="auto"/>
        <w:rPr>
          <w:rFonts w:ascii="微软雅黑" w:eastAsia="微软雅黑" w:hAnsi="微软雅黑" w:cs="微软雅黑"/>
          <w:sz w:val="24"/>
          <w:szCs w:val="24"/>
        </w:rPr>
      </w:pPr>
    </w:p>
    <w:p w14:paraId="10FEDABE" w14:textId="2FEAE2A1" w:rsidR="007508BE" w:rsidRPr="00604ABE" w:rsidRDefault="00604ABE" w:rsidP="00604ABE">
      <w:pPr>
        <w:pStyle w:val="2"/>
        <w:keepNext w:val="0"/>
        <w:keepLines w:val="0"/>
        <w:numPr>
          <w:ilvl w:val="1"/>
          <w:numId w:val="1"/>
        </w:numPr>
        <w:spacing w:line="360" w:lineRule="auto"/>
        <w:rPr>
          <w:rFonts w:ascii="微软雅黑" w:eastAsia="微软雅黑" w:hAnsi="微软雅黑" w:cs="微软雅黑"/>
          <w:sz w:val="30"/>
          <w:szCs w:val="30"/>
        </w:rPr>
      </w:pPr>
      <w:bookmarkStart w:id="32" w:name="_Toc48318480"/>
      <w:r>
        <w:rPr>
          <w:rFonts w:ascii="微软雅黑" w:eastAsia="微软雅黑" w:hAnsi="微软雅黑" w:cs="微软雅黑" w:hint="eastAsia"/>
          <w:sz w:val="30"/>
          <w:szCs w:val="30"/>
        </w:rPr>
        <w:t>测试范围</w:t>
      </w:r>
      <w:bookmarkEnd w:id="32"/>
    </w:p>
    <w:p w14:paraId="1C1A65EB" w14:textId="6692C4D3" w:rsidR="007508BE" w:rsidRDefault="00604AB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本报告是对</w:t>
      </w:r>
      <w:r w:rsidR="00D02539">
        <w:rPr>
          <w:rFonts w:ascii="微软雅黑" w:eastAsia="微软雅黑" w:hAnsi="微软雅黑" w:cs="微软雅黑" w:hint="eastAsia"/>
          <w:sz w:val="24"/>
          <w:szCs w:val="24"/>
        </w:rPr>
        <w:t>企业</w:t>
      </w:r>
      <w:r w:rsidR="00B15999">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软件系统测试活动的总结，整个活动进行了系统测试，测试内容包括以下几个特性：</w:t>
      </w:r>
    </w:p>
    <w:p w14:paraId="3BC4B95F" w14:textId="77777777" w:rsidR="007508BE" w:rsidRDefault="007508BE">
      <w:pPr>
        <w:ind w:firstLineChars="200" w:firstLine="480"/>
        <w:rPr>
          <w:rFonts w:ascii="微软雅黑" w:eastAsia="微软雅黑" w:hAnsi="微软雅黑" w:cs="微软雅黑"/>
          <w:sz w:val="24"/>
          <w:szCs w:val="24"/>
        </w:rPr>
      </w:pPr>
    </w:p>
    <w:tbl>
      <w:tblPr>
        <w:tblW w:w="9440" w:type="dxa"/>
        <w:tblLook w:val="04A0" w:firstRow="1" w:lastRow="0" w:firstColumn="1" w:lastColumn="0" w:noHBand="0" w:noVBand="1"/>
      </w:tblPr>
      <w:tblGrid>
        <w:gridCol w:w="820"/>
        <w:gridCol w:w="1160"/>
        <w:gridCol w:w="1276"/>
        <w:gridCol w:w="1254"/>
        <w:gridCol w:w="4930"/>
      </w:tblGrid>
      <w:tr w:rsidR="007508BE" w14:paraId="12534D4C" w14:textId="77777777" w:rsidTr="00D02539">
        <w:trPr>
          <w:trHeight w:val="499"/>
        </w:trPr>
        <w:tc>
          <w:tcPr>
            <w:tcW w:w="820" w:type="dxa"/>
            <w:tcBorders>
              <w:top w:val="single" w:sz="4" w:space="0" w:color="808080"/>
              <w:left w:val="single" w:sz="4" w:space="0" w:color="808080"/>
              <w:bottom w:val="single" w:sz="4" w:space="0" w:color="808080"/>
              <w:right w:val="single" w:sz="4" w:space="0" w:color="808080"/>
            </w:tcBorders>
            <w:shd w:val="clear" w:color="000000" w:fill="F4B084"/>
            <w:noWrap/>
            <w:vAlign w:val="center"/>
          </w:tcPr>
          <w:p w14:paraId="0508328E"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测试类型</w:t>
            </w:r>
          </w:p>
        </w:tc>
        <w:tc>
          <w:tcPr>
            <w:tcW w:w="1160" w:type="dxa"/>
            <w:tcBorders>
              <w:top w:val="single" w:sz="4" w:space="0" w:color="808080"/>
              <w:left w:val="nil"/>
              <w:bottom w:val="single" w:sz="4" w:space="0" w:color="808080"/>
              <w:right w:val="single" w:sz="4" w:space="0" w:color="808080"/>
            </w:tcBorders>
            <w:shd w:val="clear" w:color="000000" w:fill="F4B084"/>
            <w:noWrap/>
            <w:vAlign w:val="center"/>
          </w:tcPr>
          <w:p w14:paraId="2688182D"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一级模块</w:t>
            </w:r>
          </w:p>
        </w:tc>
        <w:tc>
          <w:tcPr>
            <w:tcW w:w="1276" w:type="dxa"/>
            <w:tcBorders>
              <w:top w:val="single" w:sz="4" w:space="0" w:color="808080"/>
              <w:left w:val="nil"/>
              <w:bottom w:val="single" w:sz="4" w:space="0" w:color="808080"/>
              <w:right w:val="single" w:sz="4" w:space="0" w:color="808080"/>
            </w:tcBorders>
            <w:shd w:val="clear" w:color="000000" w:fill="F4B084"/>
            <w:noWrap/>
            <w:vAlign w:val="center"/>
          </w:tcPr>
          <w:p w14:paraId="4E143EBA"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二级模块</w:t>
            </w:r>
          </w:p>
        </w:tc>
        <w:tc>
          <w:tcPr>
            <w:tcW w:w="1254" w:type="dxa"/>
            <w:tcBorders>
              <w:top w:val="single" w:sz="4" w:space="0" w:color="808080"/>
              <w:left w:val="nil"/>
              <w:bottom w:val="single" w:sz="4" w:space="0" w:color="808080"/>
              <w:right w:val="single" w:sz="4" w:space="0" w:color="808080"/>
            </w:tcBorders>
            <w:shd w:val="clear" w:color="000000" w:fill="F4B084"/>
            <w:noWrap/>
            <w:vAlign w:val="center"/>
          </w:tcPr>
          <w:p w14:paraId="79B7513D"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子功能模块</w:t>
            </w:r>
          </w:p>
        </w:tc>
        <w:tc>
          <w:tcPr>
            <w:tcW w:w="4930" w:type="dxa"/>
            <w:tcBorders>
              <w:top w:val="single" w:sz="4" w:space="0" w:color="808080"/>
              <w:left w:val="nil"/>
              <w:bottom w:val="single" w:sz="4" w:space="0" w:color="808080"/>
              <w:right w:val="single" w:sz="4" w:space="0" w:color="808080"/>
            </w:tcBorders>
            <w:shd w:val="clear" w:color="000000" w:fill="F4B084"/>
            <w:vAlign w:val="center"/>
          </w:tcPr>
          <w:p w14:paraId="08B4920A"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功能说明</w:t>
            </w:r>
          </w:p>
        </w:tc>
      </w:tr>
      <w:tr w:rsidR="006C3492" w14:paraId="00A8E17F" w14:textId="77777777" w:rsidTr="00D02539">
        <w:trPr>
          <w:trHeight w:val="402"/>
        </w:trPr>
        <w:tc>
          <w:tcPr>
            <w:tcW w:w="820" w:type="dxa"/>
            <w:vMerge w:val="restart"/>
            <w:tcBorders>
              <w:top w:val="nil"/>
              <w:left w:val="single" w:sz="4" w:space="0" w:color="808080"/>
              <w:right w:val="single" w:sz="4" w:space="0" w:color="808080"/>
            </w:tcBorders>
            <w:shd w:val="clear" w:color="auto" w:fill="auto"/>
            <w:vAlign w:val="center"/>
          </w:tcPr>
          <w:p w14:paraId="20C910E9" w14:textId="77777777" w:rsidR="006C3492" w:rsidRDefault="006C349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手工测试</w:t>
            </w:r>
          </w:p>
        </w:tc>
        <w:tc>
          <w:tcPr>
            <w:tcW w:w="1160" w:type="dxa"/>
            <w:vMerge w:val="restart"/>
            <w:tcBorders>
              <w:top w:val="nil"/>
              <w:left w:val="nil"/>
              <w:right w:val="single" w:sz="4" w:space="0" w:color="808080"/>
            </w:tcBorders>
            <w:shd w:val="clear" w:color="auto" w:fill="auto"/>
            <w:noWrap/>
            <w:vAlign w:val="center"/>
          </w:tcPr>
          <w:p w14:paraId="5C9A8C3D" w14:textId="318CDACB"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登录</w:t>
            </w:r>
          </w:p>
        </w:tc>
        <w:tc>
          <w:tcPr>
            <w:tcW w:w="1276" w:type="dxa"/>
            <w:tcBorders>
              <w:top w:val="nil"/>
              <w:left w:val="nil"/>
              <w:bottom w:val="single" w:sz="4" w:space="0" w:color="808080"/>
              <w:right w:val="single" w:sz="4" w:space="0" w:color="808080"/>
            </w:tcBorders>
            <w:shd w:val="clear" w:color="auto" w:fill="auto"/>
            <w:noWrap/>
            <w:vAlign w:val="center"/>
          </w:tcPr>
          <w:p w14:paraId="3002F8F2" w14:textId="77777777"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登录</w:t>
            </w:r>
          </w:p>
        </w:tc>
        <w:tc>
          <w:tcPr>
            <w:tcW w:w="1254" w:type="dxa"/>
            <w:tcBorders>
              <w:top w:val="nil"/>
              <w:left w:val="nil"/>
              <w:bottom w:val="single" w:sz="4" w:space="0" w:color="808080"/>
              <w:right w:val="single" w:sz="4" w:space="0" w:color="808080"/>
            </w:tcBorders>
            <w:shd w:val="clear" w:color="auto" w:fill="auto"/>
            <w:noWrap/>
            <w:vAlign w:val="center"/>
          </w:tcPr>
          <w:p w14:paraId="7D152E42" w14:textId="77777777"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帐号密码登录</w:t>
            </w:r>
          </w:p>
        </w:tc>
        <w:tc>
          <w:tcPr>
            <w:tcW w:w="4930" w:type="dxa"/>
            <w:tcBorders>
              <w:top w:val="nil"/>
              <w:left w:val="nil"/>
              <w:bottom w:val="single" w:sz="4" w:space="0" w:color="808080"/>
              <w:right w:val="single" w:sz="4" w:space="0" w:color="808080"/>
            </w:tcBorders>
            <w:shd w:val="clear" w:color="auto" w:fill="auto"/>
            <w:vAlign w:val="center"/>
          </w:tcPr>
          <w:p w14:paraId="309C8BB8" w14:textId="77777777" w:rsidR="006C3492" w:rsidRDefault="006C349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使用在后台创建好的帐号（用户名）和密码进行登录</w:t>
            </w:r>
          </w:p>
        </w:tc>
      </w:tr>
      <w:tr w:rsidR="006C3492" w14:paraId="303F19FC" w14:textId="77777777" w:rsidTr="00D02539">
        <w:trPr>
          <w:trHeight w:val="402"/>
        </w:trPr>
        <w:tc>
          <w:tcPr>
            <w:tcW w:w="820" w:type="dxa"/>
            <w:vMerge/>
            <w:tcBorders>
              <w:top w:val="nil"/>
              <w:left w:val="single" w:sz="4" w:space="0" w:color="808080"/>
              <w:right w:val="single" w:sz="4" w:space="0" w:color="808080"/>
            </w:tcBorders>
            <w:shd w:val="clear" w:color="auto" w:fill="auto"/>
            <w:vAlign w:val="center"/>
          </w:tcPr>
          <w:p w14:paraId="282A57BD" w14:textId="77777777" w:rsidR="006C3492" w:rsidRDefault="006C3492">
            <w:pPr>
              <w:widowControl/>
              <w:jc w:val="center"/>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7B74C729" w14:textId="77777777" w:rsidR="006C3492" w:rsidRDefault="006C3492">
            <w:pPr>
              <w:widowControl/>
              <w:jc w:val="center"/>
              <w:rPr>
                <w:rFonts w:ascii="宋体" w:eastAsia="宋体" w:hAnsi="宋体" w:cs="宋体"/>
                <w:color w:val="000000"/>
                <w:kern w:val="0"/>
                <w:sz w:val="20"/>
                <w:szCs w:val="20"/>
              </w:rPr>
            </w:pPr>
          </w:p>
        </w:tc>
        <w:tc>
          <w:tcPr>
            <w:tcW w:w="1276" w:type="dxa"/>
            <w:tcBorders>
              <w:top w:val="nil"/>
              <w:left w:val="nil"/>
              <w:bottom w:val="single" w:sz="4" w:space="0" w:color="808080"/>
              <w:right w:val="single" w:sz="4" w:space="0" w:color="808080"/>
            </w:tcBorders>
            <w:shd w:val="clear" w:color="auto" w:fill="auto"/>
            <w:noWrap/>
            <w:vAlign w:val="center"/>
          </w:tcPr>
          <w:p w14:paraId="4A095BC1" w14:textId="02710528" w:rsidR="006C3492" w:rsidRDefault="006C3492">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6411D3E7" w14:textId="44DF9165"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忘记密码</w:t>
            </w:r>
          </w:p>
        </w:tc>
        <w:tc>
          <w:tcPr>
            <w:tcW w:w="4930" w:type="dxa"/>
            <w:tcBorders>
              <w:top w:val="nil"/>
              <w:left w:val="nil"/>
              <w:bottom w:val="single" w:sz="4" w:space="0" w:color="808080"/>
              <w:right w:val="single" w:sz="4" w:space="0" w:color="808080"/>
            </w:tcBorders>
            <w:shd w:val="clear" w:color="auto" w:fill="auto"/>
            <w:vAlign w:val="center"/>
          </w:tcPr>
          <w:p w14:paraId="1AFB2820" w14:textId="42463779" w:rsidR="006C3492" w:rsidRPr="006C3492" w:rsidRDefault="006C3492">
            <w:pPr>
              <w:widowControl/>
              <w:jc w:val="left"/>
            </w:pPr>
            <w:r>
              <w:rPr>
                <w:rFonts w:hint="eastAsia"/>
              </w:rPr>
              <w:t>用于密码遗失后重新设置</w:t>
            </w:r>
          </w:p>
        </w:tc>
      </w:tr>
      <w:tr w:rsidR="006C3492" w14:paraId="5BCE44F3" w14:textId="77777777" w:rsidTr="00D02539">
        <w:trPr>
          <w:trHeight w:val="402"/>
        </w:trPr>
        <w:tc>
          <w:tcPr>
            <w:tcW w:w="820" w:type="dxa"/>
            <w:vMerge/>
            <w:tcBorders>
              <w:top w:val="nil"/>
              <w:left w:val="single" w:sz="4" w:space="0" w:color="808080"/>
              <w:right w:val="single" w:sz="4" w:space="0" w:color="808080"/>
            </w:tcBorders>
            <w:shd w:val="clear" w:color="auto" w:fill="auto"/>
            <w:vAlign w:val="center"/>
          </w:tcPr>
          <w:p w14:paraId="7FD32CF0" w14:textId="77777777" w:rsidR="006C3492" w:rsidRDefault="006C3492">
            <w:pPr>
              <w:widowControl/>
              <w:jc w:val="center"/>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noWrap/>
            <w:vAlign w:val="center"/>
          </w:tcPr>
          <w:p w14:paraId="636FEC1F" w14:textId="77777777" w:rsidR="006C3492" w:rsidRDefault="006C3492">
            <w:pPr>
              <w:widowControl/>
              <w:jc w:val="center"/>
              <w:rPr>
                <w:rFonts w:ascii="宋体" w:eastAsia="宋体" w:hAnsi="宋体" w:cs="宋体"/>
                <w:color w:val="000000"/>
                <w:kern w:val="0"/>
                <w:sz w:val="20"/>
                <w:szCs w:val="20"/>
              </w:rPr>
            </w:pPr>
          </w:p>
        </w:tc>
        <w:tc>
          <w:tcPr>
            <w:tcW w:w="1276" w:type="dxa"/>
            <w:tcBorders>
              <w:top w:val="nil"/>
              <w:left w:val="nil"/>
              <w:bottom w:val="single" w:sz="4" w:space="0" w:color="808080"/>
              <w:right w:val="single" w:sz="4" w:space="0" w:color="808080"/>
            </w:tcBorders>
            <w:shd w:val="clear" w:color="auto" w:fill="auto"/>
            <w:noWrap/>
            <w:vAlign w:val="center"/>
          </w:tcPr>
          <w:p w14:paraId="57C241B1" w14:textId="5C38F9DE" w:rsidR="006C3492" w:rsidRDefault="006C3492">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525F1ABC" w14:textId="2B4D89AC"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注册</w:t>
            </w:r>
          </w:p>
        </w:tc>
        <w:tc>
          <w:tcPr>
            <w:tcW w:w="4930" w:type="dxa"/>
            <w:tcBorders>
              <w:top w:val="nil"/>
              <w:left w:val="nil"/>
              <w:bottom w:val="single" w:sz="4" w:space="0" w:color="808080"/>
              <w:right w:val="single" w:sz="4" w:space="0" w:color="808080"/>
            </w:tcBorders>
            <w:shd w:val="clear" w:color="auto" w:fill="auto"/>
            <w:vAlign w:val="center"/>
          </w:tcPr>
          <w:p w14:paraId="25918CAB" w14:textId="58A75F8E" w:rsidR="006C3492" w:rsidRPr="006C3492" w:rsidRDefault="006C3492">
            <w:pPr>
              <w:widowControl/>
              <w:jc w:val="left"/>
            </w:pPr>
            <w:r>
              <w:rPr>
                <w:rFonts w:hint="eastAsia"/>
              </w:rPr>
              <w:t>用于创建新的</w:t>
            </w:r>
          </w:p>
        </w:tc>
      </w:tr>
      <w:tr w:rsidR="005A7814" w14:paraId="09FC57F4" w14:textId="77777777" w:rsidTr="00D02539">
        <w:trPr>
          <w:trHeight w:val="555"/>
        </w:trPr>
        <w:tc>
          <w:tcPr>
            <w:tcW w:w="820" w:type="dxa"/>
            <w:vMerge/>
            <w:tcBorders>
              <w:left w:val="single" w:sz="4" w:space="0" w:color="808080"/>
              <w:right w:val="single" w:sz="4" w:space="0" w:color="808080"/>
            </w:tcBorders>
            <w:vAlign w:val="center"/>
          </w:tcPr>
          <w:p w14:paraId="4BA9D878" w14:textId="77777777" w:rsidR="005A7814" w:rsidRDefault="005A7814">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noWrap/>
            <w:vAlign w:val="center"/>
          </w:tcPr>
          <w:p w14:paraId="4DE24D5B" w14:textId="1C68C014" w:rsidR="005A7814" w:rsidRDefault="005A7814" w:rsidP="008F7383">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首页</w:t>
            </w:r>
          </w:p>
        </w:tc>
        <w:tc>
          <w:tcPr>
            <w:tcW w:w="1276" w:type="dxa"/>
            <w:vMerge w:val="restart"/>
            <w:tcBorders>
              <w:top w:val="nil"/>
              <w:left w:val="nil"/>
              <w:right w:val="single" w:sz="4" w:space="0" w:color="808080"/>
            </w:tcBorders>
            <w:shd w:val="clear" w:color="auto" w:fill="auto"/>
            <w:noWrap/>
            <w:vAlign w:val="center"/>
          </w:tcPr>
          <w:p w14:paraId="7DBE8D1F" w14:textId="7C46844D"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1238E223" w14:textId="2BE4F9BB" w:rsidR="005A7814" w:rsidRDefault="005A781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统计数据</w:t>
            </w:r>
          </w:p>
        </w:tc>
        <w:tc>
          <w:tcPr>
            <w:tcW w:w="4930" w:type="dxa"/>
            <w:tcBorders>
              <w:top w:val="nil"/>
              <w:left w:val="nil"/>
              <w:bottom w:val="single" w:sz="4" w:space="0" w:color="808080"/>
              <w:right w:val="single" w:sz="4" w:space="0" w:color="808080"/>
            </w:tcBorders>
            <w:shd w:val="clear" w:color="auto" w:fill="auto"/>
            <w:vAlign w:val="center"/>
          </w:tcPr>
          <w:p w14:paraId="2B482691" w14:textId="28099CC9" w:rsidR="007D689C" w:rsidRDefault="007D689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用于统计下所有的园区数量、地块数量、种植面积、种植作物品种、预计产量、设备数量</w:t>
            </w:r>
          </w:p>
        </w:tc>
      </w:tr>
      <w:tr w:rsidR="005A7814" w14:paraId="5B30EB41" w14:textId="77777777" w:rsidTr="00D02539">
        <w:trPr>
          <w:trHeight w:val="555"/>
        </w:trPr>
        <w:tc>
          <w:tcPr>
            <w:tcW w:w="820" w:type="dxa"/>
            <w:vMerge/>
            <w:tcBorders>
              <w:left w:val="single" w:sz="4" w:space="0" w:color="808080"/>
              <w:right w:val="single" w:sz="4" w:space="0" w:color="808080"/>
            </w:tcBorders>
            <w:vAlign w:val="center"/>
          </w:tcPr>
          <w:p w14:paraId="6A134135"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7FB97859" w14:textId="49AA115C" w:rsidR="005A7814" w:rsidRDefault="005A7814">
            <w:pPr>
              <w:widowControl/>
              <w:jc w:val="center"/>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noWrap/>
            <w:vAlign w:val="center"/>
          </w:tcPr>
          <w:p w14:paraId="094AF655" w14:textId="14B4DFE2"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1BD8C212" w14:textId="1D55452B" w:rsidR="005A7814" w:rsidRDefault="005A781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新闻资讯</w:t>
            </w:r>
          </w:p>
        </w:tc>
        <w:tc>
          <w:tcPr>
            <w:tcW w:w="4930" w:type="dxa"/>
            <w:tcBorders>
              <w:top w:val="nil"/>
              <w:left w:val="nil"/>
              <w:bottom w:val="single" w:sz="4" w:space="0" w:color="808080"/>
              <w:right w:val="single" w:sz="4" w:space="0" w:color="808080"/>
            </w:tcBorders>
            <w:shd w:val="clear" w:color="auto" w:fill="auto"/>
            <w:vAlign w:val="center"/>
          </w:tcPr>
          <w:p w14:paraId="6599DFF0" w14:textId="090DFADF" w:rsidR="005A7814" w:rsidRDefault="001E3C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由</w:t>
            </w:r>
            <w:r w:rsidR="007D689C">
              <w:rPr>
                <w:rFonts w:ascii="宋体" w:eastAsia="宋体" w:hAnsi="宋体" w:cs="宋体" w:hint="eastAsia"/>
                <w:color w:val="000000"/>
                <w:kern w:val="0"/>
                <w:sz w:val="20"/>
                <w:szCs w:val="20"/>
              </w:rPr>
              <w:t>一级模块新闻资讯</w:t>
            </w:r>
            <w:r w:rsidR="005A7814">
              <w:rPr>
                <w:rFonts w:ascii="宋体" w:eastAsia="宋体" w:hAnsi="宋体" w:cs="宋体" w:hint="eastAsia"/>
                <w:color w:val="000000"/>
                <w:kern w:val="0"/>
                <w:sz w:val="20"/>
                <w:szCs w:val="20"/>
              </w:rPr>
              <w:t>维护的</w:t>
            </w:r>
            <w:r w:rsidR="007D689C">
              <w:rPr>
                <w:rFonts w:ascii="宋体" w:eastAsia="宋体" w:hAnsi="宋体" w:cs="宋体" w:hint="eastAsia"/>
                <w:color w:val="000000"/>
                <w:kern w:val="0"/>
                <w:sz w:val="20"/>
                <w:szCs w:val="20"/>
              </w:rPr>
              <w:t>数据</w:t>
            </w:r>
            <w:r w:rsidR="005A7814">
              <w:rPr>
                <w:rFonts w:ascii="宋体" w:eastAsia="宋体" w:hAnsi="宋体" w:cs="宋体" w:hint="eastAsia"/>
                <w:color w:val="000000"/>
                <w:kern w:val="0"/>
                <w:sz w:val="20"/>
                <w:szCs w:val="20"/>
              </w:rPr>
              <w:t>,图片轮播</w:t>
            </w:r>
          </w:p>
        </w:tc>
      </w:tr>
      <w:tr w:rsidR="005A7814" w14:paraId="09ED6D18" w14:textId="77777777" w:rsidTr="00D02539">
        <w:trPr>
          <w:trHeight w:val="402"/>
        </w:trPr>
        <w:tc>
          <w:tcPr>
            <w:tcW w:w="820" w:type="dxa"/>
            <w:vMerge/>
            <w:tcBorders>
              <w:left w:val="single" w:sz="4" w:space="0" w:color="808080"/>
              <w:right w:val="single" w:sz="4" w:space="0" w:color="808080"/>
            </w:tcBorders>
            <w:vAlign w:val="center"/>
          </w:tcPr>
          <w:p w14:paraId="7EBDFA1F"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59316B79"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noWrap/>
            <w:vAlign w:val="center"/>
          </w:tcPr>
          <w:p w14:paraId="57F4F6AB" w14:textId="3DACD4F6"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6BA7E5AB" w14:textId="73FC9667" w:rsidR="005A7814" w:rsidRDefault="007D689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种植面积占比</w:t>
            </w:r>
          </w:p>
        </w:tc>
        <w:tc>
          <w:tcPr>
            <w:tcW w:w="4930" w:type="dxa"/>
            <w:tcBorders>
              <w:top w:val="nil"/>
              <w:left w:val="nil"/>
              <w:bottom w:val="single" w:sz="4" w:space="0" w:color="808080"/>
              <w:right w:val="single" w:sz="4" w:space="0" w:color="808080"/>
            </w:tcBorders>
            <w:shd w:val="clear" w:color="auto" w:fill="auto"/>
            <w:vAlign w:val="center"/>
          </w:tcPr>
          <w:p w14:paraId="2322D260" w14:textId="29E1B801"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环形图</w:t>
            </w:r>
            <w:r w:rsidR="00DD26C5">
              <w:rPr>
                <w:rFonts w:ascii="宋体" w:eastAsia="宋体" w:hAnsi="宋体" w:cs="宋体" w:hint="eastAsia"/>
                <w:color w:val="000000"/>
                <w:kern w:val="0"/>
                <w:sz w:val="20"/>
                <w:szCs w:val="20"/>
              </w:rPr>
              <w:t>种植面积实时占比</w:t>
            </w:r>
          </w:p>
        </w:tc>
      </w:tr>
      <w:tr w:rsidR="005A7814" w14:paraId="08207B80" w14:textId="77777777" w:rsidTr="00D02539">
        <w:trPr>
          <w:trHeight w:val="53"/>
        </w:trPr>
        <w:tc>
          <w:tcPr>
            <w:tcW w:w="820" w:type="dxa"/>
            <w:vMerge/>
            <w:tcBorders>
              <w:left w:val="single" w:sz="4" w:space="0" w:color="808080"/>
              <w:right w:val="single" w:sz="4" w:space="0" w:color="808080"/>
            </w:tcBorders>
            <w:vAlign w:val="center"/>
          </w:tcPr>
          <w:p w14:paraId="747ED861"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413FF6F3"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noWrap/>
            <w:vAlign w:val="center"/>
          </w:tcPr>
          <w:p w14:paraId="4DF1AFE7" w14:textId="4AAB669D"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4BF612C6" w14:textId="1167F64E" w:rsidR="005A7814" w:rsidRDefault="005A781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肥料施用类型占比</w:t>
            </w:r>
          </w:p>
        </w:tc>
        <w:tc>
          <w:tcPr>
            <w:tcW w:w="4930" w:type="dxa"/>
            <w:tcBorders>
              <w:top w:val="nil"/>
              <w:left w:val="nil"/>
              <w:bottom w:val="single" w:sz="4" w:space="0" w:color="808080"/>
              <w:right w:val="single" w:sz="4" w:space="0" w:color="808080"/>
            </w:tcBorders>
            <w:shd w:val="clear" w:color="auto" w:fill="auto"/>
            <w:vAlign w:val="center"/>
          </w:tcPr>
          <w:p w14:paraId="3A3B1850" w14:textId="2521F7AD" w:rsidR="005A7814" w:rsidRDefault="005A781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柱状图肥料实时使用占比</w:t>
            </w:r>
            <w:r w:rsidR="00C235F0">
              <w:rPr>
                <w:rFonts w:ascii="宋体" w:eastAsia="宋体" w:hAnsi="宋体" w:cs="宋体" w:hint="eastAsia"/>
                <w:color w:val="000000"/>
                <w:kern w:val="0"/>
                <w:sz w:val="20"/>
                <w:szCs w:val="20"/>
              </w:rPr>
              <w:t>(月单位)</w:t>
            </w:r>
          </w:p>
        </w:tc>
      </w:tr>
      <w:tr w:rsidR="005A7814" w14:paraId="372144CD" w14:textId="77777777" w:rsidTr="00D02539">
        <w:trPr>
          <w:trHeight w:val="405"/>
        </w:trPr>
        <w:tc>
          <w:tcPr>
            <w:tcW w:w="820" w:type="dxa"/>
            <w:vMerge/>
            <w:tcBorders>
              <w:left w:val="single" w:sz="4" w:space="0" w:color="808080"/>
              <w:right w:val="single" w:sz="4" w:space="0" w:color="808080"/>
            </w:tcBorders>
            <w:vAlign w:val="center"/>
          </w:tcPr>
          <w:p w14:paraId="612E8715"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51012990"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vAlign w:val="center"/>
          </w:tcPr>
          <w:p w14:paraId="34A45999" w14:textId="2555C856"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200E05B8" w14:textId="1E4A05AD"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农事类型占比</w:t>
            </w:r>
          </w:p>
        </w:tc>
        <w:tc>
          <w:tcPr>
            <w:tcW w:w="4930" w:type="dxa"/>
            <w:tcBorders>
              <w:top w:val="nil"/>
              <w:left w:val="nil"/>
              <w:bottom w:val="single" w:sz="4" w:space="0" w:color="808080"/>
              <w:right w:val="single" w:sz="4" w:space="0" w:color="808080"/>
            </w:tcBorders>
            <w:shd w:val="clear" w:color="auto" w:fill="auto"/>
            <w:vAlign w:val="center"/>
          </w:tcPr>
          <w:p w14:paraId="54FE3417" w14:textId="2A63A5A3"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饼装图农事类型</w:t>
            </w:r>
            <w:r w:rsidR="005A7814">
              <w:rPr>
                <w:rFonts w:ascii="宋体" w:eastAsia="宋体" w:hAnsi="宋体" w:cs="宋体" w:hint="eastAsia"/>
                <w:color w:val="000000"/>
                <w:kern w:val="0"/>
                <w:sz w:val="20"/>
                <w:szCs w:val="20"/>
              </w:rPr>
              <w:t>实时使用占比</w:t>
            </w:r>
          </w:p>
        </w:tc>
      </w:tr>
      <w:tr w:rsidR="005A7814" w14:paraId="1E83876C" w14:textId="77777777" w:rsidTr="00D02539">
        <w:trPr>
          <w:trHeight w:val="495"/>
        </w:trPr>
        <w:tc>
          <w:tcPr>
            <w:tcW w:w="820" w:type="dxa"/>
            <w:vMerge/>
            <w:tcBorders>
              <w:left w:val="single" w:sz="4" w:space="0" w:color="808080"/>
              <w:right w:val="single" w:sz="4" w:space="0" w:color="808080"/>
            </w:tcBorders>
            <w:vAlign w:val="center"/>
          </w:tcPr>
          <w:p w14:paraId="12593C46"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046A0E11"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vAlign w:val="center"/>
          </w:tcPr>
          <w:p w14:paraId="73AA6456" w14:textId="5C0BC874"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6AD81FFD" w14:textId="157E2C05"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全年实际产量</w:t>
            </w:r>
          </w:p>
        </w:tc>
        <w:tc>
          <w:tcPr>
            <w:tcW w:w="4930" w:type="dxa"/>
            <w:tcBorders>
              <w:top w:val="nil"/>
              <w:left w:val="nil"/>
              <w:bottom w:val="single" w:sz="4" w:space="0" w:color="808080"/>
              <w:right w:val="single" w:sz="4" w:space="0" w:color="808080"/>
            </w:tcBorders>
            <w:shd w:val="clear" w:color="auto" w:fill="auto"/>
            <w:vAlign w:val="center"/>
          </w:tcPr>
          <w:p w14:paraId="00502AB8" w14:textId="246B6F38"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折线图展示</w:t>
            </w:r>
          </w:p>
        </w:tc>
      </w:tr>
      <w:tr w:rsidR="005A7814" w14:paraId="63B07D3F" w14:textId="77777777" w:rsidTr="00D02539">
        <w:trPr>
          <w:trHeight w:val="402"/>
        </w:trPr>
        <w:tc>
          <w:tcPr>
            <w:tcW w:w="820" w:type="dxa"/>
            <w:vMerge/>
            <w:tcBorders>
              <w:left w:val="single" w:sz="4" w:space="0" w:color="808080"/>
              <w:right w:val="single" w:sz="4" w:space="0" w:color="808080"/>
            </w:tcBorders>
            <w:vAlign w:val="center"/>
          </w:tcPr>
          <w:p w14:paraId="36EF0504"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0AA036F5"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vAlign w:val="center"/>
          </w:tcPr>
          <w:p w14:paraId="3F6919F0" w14:textId="031E55C5"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3E14EA39" w14:textId="26108090"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全年预估产量</w:t>
            </w:r>
          </w:p>
        </w:tc>
        <w:tc>
          <w:tcPr>
            <w:tcW w:w="4930" w:type="dxa"/>
            <w:tcBorders>
              <w:top w:val="nil"/>
              <w:left w:val="nil"/>
              <w:bottom w:val="single" w:sz="4" w:space="0" w:color="808080"/>
              <w:right w:val="single" w:sz="4" w:space="0" w:color="808080"/>
            </w:tcBorders>
            <w:shd w:val="clear" w:color="auto" w:fill="auto"/>
            <w:vAlign w:val="center"/>
          </w:tcPr>
          <w:p w14:paraId="436A64F9" w14:textId="1FA0166B"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折线图展示</w:t>
            </w:r>
          </w:p>
        </w:tc>
      </w:tr>
      <w:tr w:rsidR="005A7814" w14:paraId="41069B81" w14:textId="77777777" w:rsidTr="00D02539">
        <w:trPr>
          <w:trHeight w:val="53"/>
        </w:trPr>
        <w:tc>
          <w:tcPr>
            <w:tcW w:w="820" w:type="dxa"/>
            <w:vMerge/>
            <w:tcBorders>
              <w:left w:val="single" w:sz="4" w:space="0" w:color="808080"/>
              <w:right w:val="single" w:sz="4" w:space="0" w:color="808080"/>
            </w:tcBorders>
            <w:vAlign w:val="center"/>
          </w:tcPr>
          <w:p w14:paraId="04C1BD19"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17800814"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noWrap/>
            <w:vAlign w:val="center"/>
          </w:tcPr>
          <w:p w14:paraId="25C2B03F" w14:textId="01848A06" w:rsidR="005A7814" w:rsidRDefault="005A7814">
            <w:pPr>
              <w:widowControl/>
              <w:jc w:val="center"/>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38F03794" w14:textId="6D739A28"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设备使用</w:t>
            </w:r>
            <w:r w:rsidR="00D160CF">
              <w:rPr>
                <w:rFonts w:ascii="宋体" w:eastAsia="宋体" w:hAnsi="宋体" w:cs="宋体" w:hint="eastAsia"/>
                <w:color w:val="000000"/>
                <w:kern w:val="0"/>
                <w:sz w:val="20"/>
                <w:szCs w:val="20"/>
              </w:rPr>
              <w:t>情况</w:t>
            </w:r>
          </w:p>
        </w:tc>
        <w:tc>
          <w:tcPr>
            <w:tcW w:w="4930" w:type="dxa"/>
            <w:tcBorders>
              <w:top w:val="nil"/>
              <w:left w:val="nil"/>
              <w:bottom w:val="single" w:sz="4" w:space="0" w:color="auto"/>
              <w:right w:val="single" w:sz="4" w:space="0" w:color="808080"/>
            </w:tcBorders>
            <w:shd w:val="clear" w:color="auto" w:fill="auto"/>
            <w:vAlign w:val="center"/>
          </w:tcPr>
          <w:p w14:paraId="729108AC" w14:textId="64B93325" w:rsidR="005A7814" w:rsidRDefault="00C235F0" w:rsidP="008F7383">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w:t>
            </w:r>
            <w:r w:rsidR="003627CA">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t>类型实时使用占比</w:t>
            </w:r>
          </w:p>
        </w:tc>
      </w:tr>
      <w:tr w:rsidR="00B86FB3" w14:paraId="0F8329DA" w14:textId="77777777" w:rsidTr="00D02539">
        <w:trPr>
          <w:trHeight w:val="824"/>
        </w:trPr>
        <w:tc>
          <w:tcPr>
            <w:tcW w:w="820" w:type="dxa"/>
            <w:vMerge/>
            <w:tcBorders>
              <w:left w:val="single" w:sz="4" w:space="0" w:color="808080"/>
              <w:right w:val="single" w:sz="4" w:space="0" w:color="808080"/>
            </w:tcBorders>
            <w:vAlign w:val="center"/>
          </w:tcPr>
          <w:p w14:paraId="0B5C41A6" w14:textId="77777777" w:rsidR="00B86FB3" w:rsidRDefault="00B86FB3">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vAlign w:val="center"/>
          </w:tcPr>
          <w:p w14:paraId="6D4F4442" w14:textId="77777777" w:rsidR="00B86FB3" w:rsidRDefault="00B86FB3">
            <w:pPr>
              <w:widowControl/>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auto"/>
              <w:right w:val="single" w:sz="4" w:space="0" w:color="808080"/>
            </w:tcBorders>
            <w:vAlign w:val="center"/>
          </w:tcPr>
          <w:p w14:paraId="14FA98B5" w14:textId="77777777" w:rsidR="00B86FB3" w:rsidRDefault="00B86FB3">
            <w:pPr>
              <w:widowControl/>
              <w:jc w:val="left"/>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6CC10DA0" w14:textId="35E951FC" w:rsidR="00B86FB3" w:rsidRDefault="00B86F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点击查看</w:t>
            </w:r>
          </w:p>
        </w:tc>
        <w:tc>
          <w:tcPr>
            <w:tcW w:w="4930" w:type="dxa"/>
            <w:tcBorders>
              <w:top w:val="single" w:sz="4" w:space="0" w:color="auto"/>
              <w:left w:val="nil"/>
              <w:right w:val="single" w:sz="4" w:space="0" w:color="808080"/>
            </w:tcBorders>
            <w:shd w:val="clear" w:color="auto" w:fill="auto"/>
            <w:vAlign w:val="center"/>
          </w:tcPr>
          <w:p w14:paraId="4534A3F8" w14:textId="2ADB2636" w:rsidR="00B86FB3" w:rsidRDefault="00B86FB3" w:rsidP="008F7383">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进入该地快详情页面展示图形数据</w:t>
            </w:r>
          </w:p>
        </w:tc>
      </w:tr>
      <w:tr w:rsidR="0086032F" w14:paraId="2002DD7B" w14:textId="77777777" w:rsidTr="00D02539">
        <w:trPr>
          <w:trHeight w:val="824"/>
        </w:trPr>
        <w:tc>
          <w:tcPr>
            <w:tcW w:w="820" w:type="dxa"/>
            <w:vMerge/>
            <w:tcBorders>
              <w:left w:val="single" w:sz="4" w:space="0" w:color="808080"/>
              <w:right w:val="single" w:sz="4" w:space="0" w:color="808080"/>
            </w:tcBorders>
            <w:vAlign w:val="center"/>
          </w:tcPr>
          <w:p w14:paraId="32CF858E" w14:textId="77777777" w:rsidR="0086032F" w:rsidRDefault="0086032F">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vAlign w:val="center"/>
          </w:tcPr>
          <w:p w14:paraId="5E436BAE" w14:textId="77777777" w:rsidR="0086032F" w:rsidRDefault="0086032F">
            <w:pPr>
              <w:widowControl/>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auto"/>
              <w:right w:val="single" w:sz="4" w:space="0" w:color="808080"/>
            </w:tcBorders>
            <w:vAlign w:val="center"/>
          </w:tcPr>
          <w:p w14:paraId="5B86DCE8" w14:textId="77777777" w:rsidR="0086032F" w:rsidRDefault="0086032F">
            <w:pPr>
              <w:widowControl/>
              <w:jc w:val="left"/>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5FD5A34B" w14:textId="7E12F19B" w:rsidR="0086032F" w:rsidRDefault="0086032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摄像头播放</w:t>
            </w:r>
          </w:p>
        </w:tc>
        <w:tc>
          <w:tcPr>
            <w:tcW w:w="4930" w:type="dxa"/>
            <w:tcBorders>
              <w:top w:val="single" w:sz="4" w:space="0" w:color="auto"/>
              <w:left w:val="nil"/>
              <w:right w:val="single" w:sz="4" w:space="0" w:color="808080"/>
            </w:tcBorders>
            <w:shd w:val="clear" w:color="auto" w:fill="auto"/>
            <w:vAlign w:val="center"/>
          </w:tcPr>
          <w:p w14:paraId="21E66D7B" w14:textId="7BA52CF6" w:rsidR="0086032F" w:rsidRDefault="0086032F" w:rsidP="008F7383">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用于播放实时摄像头</w:t>
            </w:r>
          </w:p>
        </w:tc>
      </w:tr>
      <w:tr w:rsidR="00F554B3" w14:paraId="7A69C9FC" w14:textId="77777777" w:rsidTr="00D02539">
        <w:trPr>
          <w:trHeight w:val="420"/>
        </w:trPr>
        <w:tc>
          <w:tcPr>
            <w:tcW w:w="820" w:type="dxa"/>
            <w:vMerge/>
            <w:tcBorders>
              <w:left w:val="single" w:sz="4" w:space="0" w:color="808080"/>
              <w:right w:val="single" w:sz="4" w:space="0" w:color="808080"/>
            </w:tcBorders>
            <w:vAlign w:val="center"/>
          </w:tcPr>
          <w:p w14:paraId="05746BBF" w14:textId="77777777" w:rsidR="00F554B3" w:rsidRDefault="00F554B3">
            <w:pPr>
              <w:widowControl/>
              <w:jc w:val="left"/>
              <w:rPr>
                <w:rFonts w:ascii="仿宋" w:eastAsia="仿宋" w:hAnsi="仿宋" w:cs="宋体"/>
                <w:color w:val="000000"/>
                <w:kern w:val="0"/>
                <w:sz w:val="22"/>
              </w:rPr>
            </w:pPr>
          </w:p>
        </w:tc>
        <w:tc>
          <w:tcPr>
            <w:tcW w:w="1160" w:type="dxa"/>
            <w:vMerge w:val="restart"/>
            <w:tcBorders>
              <w:top w:val="single" w:sz="4" w:space="0" w:color="auto"/>
              <w:left w:val="nil"/>
              <w:right w:val="single" w:sz="4" w:space="0" w:color="808080"/>
            </w:tcBorders>
            <w:shd w:val="clear" w:color="auto" w:fill="auto"/>
            <w:noWrap/>
            <w:vAlign w:val="center"/>
          </w:tcPr>
          <w:p w14:paraId="5E562712" w14:textId="2C903EB1"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农事任务</w:t>
            </w:r>
          </w:p>
        </w:tc>
        <w:tc>
          <w:tcPr>
            <w:tcW w:w="1276" w:type="dxa"/>
            <w:vMerge w:val="restart"/>
            <w:tcBorders>
              <w:top w:val="single" w:sz="4" w:space="0" w:color="auto"/>
              <w:left w:val="single" w:sz="4" w:space="0" w:color="808080"/>
              <w:right w:val="single" w:sz="4" w:space="0" w:color="808080"/>
            </w:tcBorders>
            <w:shd w:val="clear" w:color="auto" w:fill="auto"/>
            <w:noWrap/>
            <w:vAlign w:val="center"/>
          </w:tcPr>
          <w:p w14:paraId="2A25CF95" w14:textId="1BAAA346" w:rsidR="00F554B3" w:rsidRDefault="00F554B3">
            <w:pPr>
              <w:widowControl/>
              <w:jc w:val="center"/>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07994C24" w14:textId="4ABB2D4D"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1F0ABFB8" w14:textId="73F0BC0C"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F554B3" w14:paraId="78B0E8A4" w14:textId="77777777" w:rsidTr="00D02539">
        <w:trPr>
          <w:trHeight w:val="420"/>
        </w:trPr>
        <w:tc>
          <w:tcPr>
            <w:tcW w:w="820" w:type="dxa"/>
            <w:vMerge/>
            <w:tcBorders>
              <w:left w:val="single" w:sz="4" w:space="0" w:color="808080"/>
              <w:right w:val="single" w:sz="4" w:space="0" w:color="808080"/>
            </w:tcBorders>
            <w:vAlign w:val="center"/>
          </w:tcPr>
          <w:p w14:paraId="45ABF887" w14:textId="77777777" w:rsidR="00F554B3" w:rsidRDefault="00F554B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716A1B1F" w14:textId="77777777" w:rsidR="00F554B3" w:rsidRDefault="00F554B3">
            <w:pPr>
              <w:widowControl/>
              <w:jc w:val="center"/>
              <w:rPr>
                <w:rFonts w:ascii="宋体" w:eastAsia="宋体" w:hAnsi="宋体" w:cs="宋体"/>
                <w:color w:val="000000"/>
                <w:kern w:val="0"/>
                <w:sz w:val="20"/>
                <w:szCs w:val="20"/>
              </w:rPr>
            </w:pPr>
          </w:p>
        </w:tc>
        <w:tc>
          <w:tcPr>
            <w:tcW w:w="1276" w:type="dxa"/>
            <w:vMerge/>
            <w:tcBorders>
              <w:top w:val="single" w:sz="4" w:space="0" w:color="auto"/>
              <w:left w:val="single" w:sz="4" w:space="0" w:color="808080"/>
              <w:right w:val="single" w:sz="4" w:space="0" w:color="808080"/>
            </w:tcBorders>
            <w:shd w:val="clear" w:color="auto" w:fill="auto"/>
            <w:noWrap/>
            <w:vAlign w:val="center"/>
          </w:tcPr>
          <w:p w14:paraId="0E9F6A6D" w14:textId="77777777" w:rsidR="00F554B3" w:rsidRDefault="00F554B3">
            <w:pPr>
              <w:widowControl/>
              <w:jc w:val="center"/>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14C29C4F" w14:textId="017DFD3C"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新建农事任务</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08F34BD5" w14:textId="4F2CBD10"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F554B3" w14:paraId="7672926D" w14:textId="77777777" w:rsidTr="00D02539">
        <w:trPr>
          <w:trHeight w:val="417"/>
        </w:trPr>
        <w:tc>
          <w:tcPr>
            <w:tcW w:w="820" w:type="dxa"/>
            <w:vMerge/>
            <w:tcBorders>
              <w:left w:val="single" w:sz="4" w:space="0" w:color="808080"/>
              <w:bottom w:val="single" w:sz="4" w:space="0" w:color="auto"/>
              <w:right w:val="single" w:sz="4" w:space="0" w:color="808080"/>
            </w:tcBorders>
            <w:vAlign w:val="center"/>
          </w:tcPr>
          <w:p w14:paraId="0BE90DD5" w14:textId="77777777" w:rsidR="00F554B3" w:rsidRDefault="00F554B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06C44906" w14:textId="77777777" w:rsidR="00F554B3" w:rsidRDefault="00F554B3">
            <w:pPr>
              <w:widowControl/>
              <w:jc w:val="center"/>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noWrap/>
            <w:vAlign w:val="center"/>
          </w:tcPr>
          <w:p w14:paraId="333217D7" w14:textId="77777777" w:rsidR="00F554B3" w:rsidRDefault="00F554B3">
            <w:pPr>
              <w:widowControl/>
              <w:jc w:val="center"/>
              <w:rPr>
                <w:rFonts w:ascii="宋体" w:eastAsia="宋体" w:hAnsi="宋体" w:cs="宋体"/>
                <w:color w:val="000000"/>
                <w:kern w:val="0"/>
                <w:sz w:val="20"/>
                <w:szCs w:val="20"/>
              </w:rPr>
            </w:pPr>
          </w:p>
        </w:tc>
        <w:tc>
          <w:tcPr>
            <w:tcW w:w="1254" w:type="dxa"/>
            <w:vMerge w:val="restart"/>
            <w:tcBorders>
              <w:top w:val="nil"/>
              <w:left w:val="single" w:sz="4" w:space="0" w:color="808080"/>
              <w:right w:val="single" w:sz="4" w:space="0" w:color="808080"/>
            </w:tcBorders>
            <w:shd w:val="clear" w:color="auto" w:fill="auto"/>
            <w:noWrap/>
            <w:vAlign w:val="center"/>
          </w:tcPr>
          <w:p w14:paraId="23C95079" w14:textId="69D4F0AE"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7D2102BA" w14:textId="07A43273"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农事任务展示包含:</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农事名称、地块名称、劳作面积、地块面积、操作员、劳作时间、执行状态</w:t>
            </w:r>
          </w:p>
        </w:tc>
      </w:tr>
      <w:tr w:rsidR="00F554B3" w14:paraId="03C1F1BF" w14:textId="77777777" w:rsidTr="00D02539">
        <w:trPr>
          <w:trHeight w:val="413"/>
        </w:trPr>
        <w:tc>
          <w:tcPr>
            <w:tcW w:w="820" w:type="dxa"/>
            <w:vMerge/>
            <w:tcBorders>
              <w:top w:val="single" w:sz="4" w:space="0" w:color="auto"/>
              <w:left w:val="single" w:sz="4" w:space="0" w:color="808080"/>
              <w:right w:val="single" w:sz="4" w:space="0" w:color="808080"/>
            </w:tcBorders>
            <w:vAlign w:val="center"/>
          </w:tcPr>
          <w:p w14:paraId="36E877B9" w14:textId="77777777" w:rsidR="00F554B3" w:rsidRDefault="00F554B3">
            <w:pPr>
              <w:widowControl/>
              <w:jc w:val="left"/>
              <w:rPr>
                <w:rFonts w:ascii="仿宋" w:eastAsia="仿宋" w:hAnsi="仿宋" w:cs="宋体"/>
                <w:color w:val="000000"/>
                <w:kern w:val="0"/>
                <w:sz w:val="22"/>
              </w:rPr>
            </w:pPr>
          </w:p>
        </w:tc>
        <w:tc>
          <w:tcPr>
            <w:tcW w:w="1160" w:type="dxa"/>
            <w:vMerge/>
            <w:tcBorders>
              <w:top w:val="single" w:sz="4" w:space="0" w:color="auto"/>
              <w:left w:val="nil"/>
              <w:right w:val="single" w:sz="4" w:space="0" w:color="808080"/>
            </w:tcBorders>
            <w:shd w:val="clear" w:color="auto" w:fill="auto"/>
            <w:noWrap/>
            <w:vAlign w:val="center"/>
          </w:tcPr>
          <w:p w14:paraId="0F45B540" w14:textId="77777777" w:rsidR="00F554B3" w:rsidRDefault="00F554B3">
            <w:pPr>
              <w:widowControl/>
              <w:jc w:val="center"/>
              <w:rPr>
                <w:rFonts w:ascii="宋体" w:eastAsia="宋体" w:hAnsi="宋体" w:cs="宋体"/>
                <w:color w:val="000000"/>
                <w:kern w:val="0"/>
                <w:sz w:val="20"/>
                <w:szCs w:val="20"/>
              </w:rPr>
            </w:pPr>
          </w:p>
        </w:tc>
        <w:tc>
          <w:tcPr>
            <w:tcW w:w="1276" w:type="dxa"/>
            <w:vMerge/>
            <w:tcBorders>
              <w:top w:val="single" w:sz="4" w:space="0" w:color="auto"/>
              <w:left w:val="single" w:sz="4" w:space="0" w:color="808080"/>
              <w:bottom w:val="single" w:sz="4" w:space="0" w:color="auto"/>
              <w:right w:val="single" w:sz="4" w:space="0" w:color="808080"/>
            </w:tcBorders>
            <w:shd w:val="clear" w:color="auto" w:fill="auto"/>
            <w:noWrap/>
            <w:vAlign w:val="center"/>
          </w:tcPr>
          <w:p w14:paraId="0046FED8" w14:textId="77777777" w:rsidR="00F554B3" w:rsidRDefault="00F554B3">
            <w:pPr>
              <w:widowControl/>
              <w:jc w:val="center"/>
              <w:rPr>
                <w:rFonts w:ascii="宋体" w:eastAsia="宋体" w:hAnsi="宋体" w:cs="宋体"/>
                <w:color w:val="000000"/>
                <w:kern w:val="0"/>
                <w:sz w:val="20"/>
                <w:szCs w:val="20"/>
              </w:rPr>
            </w:pPr>
          </w:p>
        </w:tc>
        <w:tc>
          <w:tcPr>
            <w:tcW w:w="1254" w:type="dxa"/>
            <w:vMerge/>
            <w:tcBorders>
              <w:top w:val="single" w:sz="4" w:space="0" w:color="auto"/>
              <w:left w:val="single" w:sz="4" w:space="0" w:color="808080"/>
              <w:bottom w:val="single" w:sz="4" w:space="0" w:color="808080"/>
              <w:right w:val="single" w:sz="4" w:space="0" w:color="808080"/>
            </w:tcBorders>
            <w:shd w:val="clear" w:color="auto" w:fill="auto"/>
            <w:noWrap/>
            <w:vAlign w:val="center"/>
          </w:tcPr>
          <w:p w14:paraId="3EAB467D" w14:textId="50B1D891" w:rsidR="00F554B3" w:rsidRDefault="00F554B3">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auto"/>
              <w:right w:val="single" w:sz="4" w:space="0" w:color="808080"/>
            </w:tcBorders>
            <w:shd w:val="clear" w:color="auto" w:fill="auto"/>
            <w:vAlign w:val="center"/>
          </w:tcPr>
          <w:p w14:paraId="166AB51A" w14:textId="77777777"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4BBBEEB8" w14:textId="1DF712BE"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461C571E" w14:textId="77777777" w:rsidTr="00D02539">
        <w:trPr>
          <w:trHeight w:val="402"/>
        </w:trPr>
        <w:tc>
          <w:tcPr>
            <w:tcW w:w="820" w:type="dxa"/>
            <w:vMerge/>
            <w:tcBorders>
              <w:left w:val="single" w:sz="4" w:space="0" w:color="808080"/>
              <w:right w:val="single" w:sz="4" w:space="0" w:color="808080"/>
            </w:tcBorders>
            <w:vAlign w:val="center"/>
          </w:tcPr>
          <w:p w14:paraId="1FE04C34"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7AD827ED" w14:textId="0310A5B9" w:rsidR="0015356B" w:rsidRDefault="0015356B" w:rsidP="00CC3150">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农资</w:t>
            </w:r>
            <w:r w:rsidR="001623E9">
              <w:rPr>
                <w:rFonts w:ascii="宋体" w:eastAsia="宋体" w:hAnsi="宋体" w:cs="宋体" w:hint="eastAsia"/>
                <w:color w:val="000000"/>
                <w:kern w:val="0"/>
                <w:sz w:val="20"/>
                <w:szCs w:val="20"/>
              </w:rPr>
              <w:t>仓库</w:t>
            </w:r>
          </w:p>
        </w:tc>
        <w:tc>
          <w:tcPr>
            <w:tcW w:w="1276" w:type="dxa"/>
            <w:vMerge w:val="restart"/>
            <w:tcBorders>
              <w:top w:val="nil"/>
              <w:left w:val="nil"/>
              <w:right w:val="single" w:sz="4" w:space="0" w:color="808080"/>
            </w:tcBorders>
            <w:shd w:val="clear" w:color="auto" w:fill="auto"/>
            <w:vAlign w:val="center"/>
          </w:tcPr>
          <w:p w14:paraId="5180A269" w14:textId="77777777" w:rsidR="0015356B" w:rsidRDefault="0015356B">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vAlign w:val="center"/>
          </w:tcPr>
          <w:p w14:paraId="4EE384F6" w14:textId="70EEB0DB" w:rsidR="0015356B"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nil"/>
              <w:left w:val="nil"/>
              <w:bottom w:val="single" w:sz="4" w:space="0" w:color="808080"/>
              <w:right w:val="single" w:sz="4" w:space="0" w:color="808080"/>
            </w:tcBorders>
            <w:shd w:val="clear" w:color="auto" w:fill="auto"/>
            <w:vAlign w:val="center"/>
          </w:tcPr>
          <w:p w14:paraId="0970C403" w14:textId="2BE899D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6B184018" w14:textId="77777777" w:rsidTr="00D02539">
        <w:trPr>
          <w:trHeight w:val="493"/>
        </w:trPr>
        <w:tc>
          <w:tcPr>
            <w:tcW w:w="820" w:type="dxa"/>
            <w:vMerge/>
            <w:tcBorders>
              <w:left w:val="single" w:sz="4" w:space="0" w:color="808080"/>
              <w:right w:val="single" w:sz="4" w:space="0" w:color="808080"/>
            </w:tcBorders>
            <w:vAlign w:val="center"/>
          </w:tcPr>
          <w:p w14:paraId="57173F51"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1E4DE9E" w14:textId="77777777" w:rsidR="0015356B" w:rsidRDefault="0015356B" w:rsidP="00CC3150">
            <w:pPr>
              <w:widowControl/>
              <w:jc w:val="center"/>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343D2539" w14:textId="77777777" w:rsidR="0015356B" w:rsidRDefault="0015356B">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vAlign w:val="center"/>
          </w:tcPr>
          <w:p w14:paraId="28C9BCAC" w14:textId="162C9F12" w:rsidR="0015356B"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新建农资类型</w:t>
            </w:r>
          </w:p>
        </w:tc>
        <w:tc>
          <w:tcPr>
            <w:tcW w:w="4930" w:type="dxa"/>
            <w:tcBorders>
              <w:top w:val="nil"/>
              <w:left w:val="nil"/>
              <w:bottom w:val="single" w:sz="4" w:space="0" w:color="808080"/>
              <w:right w:val="single" w:sz="4" w:space="0" w:color="808080"/>
            </w:tcBorders>
            <w:shd w:val="clear" w:color="auto" w:fill="auto"/>
            <w:vAlign w:val="center"/>
          </w:tcPr>
          <w:p w14:paraId="5E57D877" w14:textId="4E07C34F"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w:t>
            </w:r>
            <w:r w:rsidR="001623E9">
              <w:rPr>
                <w:rFonts w:ascii="宋体" w:eastAsia="宋体" w:hAnsi="宋体" w:cs="宋体" w:hint="eastAsia"/>
                <w:color w:val="000000"/>
                <w:kern w:val="0"/>
                <w:sz w:val="20"/>
                <w:szCs w:val="20"/>
              </w:rPr>
              <w:t>新农资入库新建功能</w:t>
            </w:r>
          </w:p>
        </w:tc>
      </w:tr>
      <w:tr w:rsidR="0015356B" w14:paraId="5C42B296" w14:textId="77777777" w:rsidTr="00D02539">
        <w:trPr>
          <w:trHeight w:val="428"/>
        </w:trPr>
        <w:tc>
          <w:tcPr>
            <w:tcW w:w="820" w:type="dxa"/>
            <w:vMerge/>
            <w:tcBorders>
              <w:left w:val="single" w:sz="4" w:space="0" w:color="808080"/>
              <w:right w:val="single" w:sz="4" w:space="0" w:color="808080"/>
            </w:tcBorders>
            <w:vAlign w:val="center"/>
          </w:tcPr>
          <w:p w14:paraId="5920D299"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B3C0EB9" w14:textId="09C8294E" w:rsidR="0015356B" w:rsidRDefault="0015356B" w:rsidP="00CC3150">
            <w:pPr>
              <w:widowControl/>
              <w:jc w:val="center"/>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2A0DB290" w14:textId="15F01027" w:rsidR="0015356B" w:rsidRDefault="0015356B">
            <w:pPr>
              <w:widowControl/>
              <w:jc w:val="center"/>
              <w:rPr>
                <w:rFonts w:ascii="宋体" w:eastAsia="宋体" w:hAnsi="宋体" w:cs="宋体"/>
                <w:color w:val="000000"/>
                <w:kern w:val="0"/>
                <w:sz w:val="20"/>
                <w:szCs w:val="20"/>
              </w:rPr>
            </w:pPr>
          </w:p>
        </w:tc>
        <w:tc>
          <w:tcPr>
            <w:tcW w:w="1254" w:type="dxa"/>
            <w:vMerge w:val="restart"/>
            <w:tcBorders>
              <w:top w:val="nil"/>
              <w:left w:val="nil"/>
              <w:right w:val="single" w:sz="4" w:space="0" w:color="808080"/>
            </w:tcBorders>
            <w:shd w:val="clear" w:color="auto" w:fill="auto"/>
            <w:vAlign w:val="center"/>
          </w:tcPr>
          <w:p w14:paraId="6A88129B" w14:textId="6E8190DC" w:rsidR="0015356B" w:rsidRPr="0052168C"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nil"/>
              <w:left w:val="nil"/>
              <w:bottom w:val="single" w:sz="4" w:space="0" w:color="808080"/>
              <w:right w:val="single" w:sz="4" w:space="0" w:color="808080"/>
            </w:tcBorders>
            <w:shd w:val="clear" w:color="auto" w:fill="auto"/>
            <w:vAlign w:val="center"/>
          </w:tcPr>
          <w:p w14:paraId="013EAB6A" w14:textId="46DC188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展示新</w:t>
            </w:r>
            <w:r w:rsidR="00BB5FBE">
              <w:rPr>
                <w:rFonts w:ascii="宋体" w:eastAsia="宋体" w:hAnsi="宋体" w:cs="宋体" w:hint="eastAsia"/>
                <w:color w:val="000000"/>
                <w:kern w:val="0"/>
                <w:sz w:val="20"/>
                <w:szCs w:val="20"/>
              </w:rPr>
              <w:t>建</w:t>
            </w:r>
            <w:r>
              <w:rPr>
                <w:rFonts w:ascii="宋体" w:eastAsia="宋体" w:hAnsi="宋体" w:cs="宋体" w:hint="eastAsia"/>
                <w:color w:val="000000"/>
                <w:kern w:val="0"/>
                <w:sz w:val="20"/>
                <w:szCs w:val="20"/>
              </w:rPr>
              <w:t>后的数据列表包含类型名称、类型级别、备注</w:t>
            </w:r>
          </w:p>
        </w:tc>
      </w:tr>
      <w:tr w:rsidR="0015356B" w14:paraId="42432303" w14:textId="77777777" w:rsidTr="00D02539">
        <w:trPr>
          <w:trHeight w:val="402"/>
        </w:trPr>
        <w:tc>
          <w:tcPr>
            <w:tcW w:w="820" w:type="dxa"/>
            <w:vMerge/>
            <w:tcBorders>
              <w:left w:val="single" w:sz="4" w:space="0" w:color="808080"/>
              <w:right w:val="single" w:sz="4" w:space="0" w:color="808080"/>
            </w:tcBorders>
            <w:vAlign w:val="center"/>
          </w:tcPr>
          <w:p w14:paraId="6E25CFDD"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3BA4420E" w14:textId="77777777" w:rsidR="0015356B" w:rsidRDefault="0015356B" w:rsidP="00CC3150">
            <w:pPr>
              <w:widowControl/>
              <w:jc w:val="center"/>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2786D4CD" w14:textId="77777777" w:rsidR="0015356B" w:rsidRDefault="0015356B">
            <w:pPr>
              <w:widowControl/>
              <w:jc w:val="center"/>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7A9E7B69" w14:textId="77777777" w:rsidR="0015356B" w:rsidRDefault="0015356B" w:rsidP="0052168C">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564BC7F7"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CF15B2A" w14:textId="310833C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w:t>
            </w:r>
            <w:r w:rsidR="00A31C36">
              <w:rPr>
                <w:rFonts w:ascii="宋体" w:eastAsia="宋体" w:hAnsi="宋体" w:cs="宋体" w:hint="eastAsia"/>
                <w:color w:val="000000"/>
                <w:kern w:val="0"/>
                <w:sz w:val="20"/>
                <w:szCs w:val="20"/>
              </w:rPr>
              <w:t>入库</w:t>
            </w:r>
            <w:r>
              <w:rPr>
                <w:rFonts w:ascii="宋体" w:eastAsia="宋体" w:hAnsi="宋体" w:cs="宋体" w:hint="eastAsia"/>
                <w:color w:val="000000"/>
                <w:kern w:val="0"/>
                <w:sz w:val="20"/>
                <w:szCs w:val="20"/>
              </w:rPr>
              <w:t>、</w:t>
            </w:r>
            <w:r w:rsidR="00A31C36">
              <w:rPr>
                <w:rFonts w:ascii="宋体" w:eastAsia="宋体" w:hAnsi="宋体" w:cs="宋体" w:hint="eastAsia"/>
                <w:color w:val="000000"/>
                <w:kern w:val="0"/>
                <w:sz w:val="20"/>
                <w:szCs w:val="20"/>
              </w:rPr>
              <w:t>出库</w:t>
            </w:r>
            <w:r>
              <w:rPr>
                <w:rFonts w:ascii="宋体" w:eastAsia="宋体" w:hAnsi="宋体" w:cs="宋体" w:hint="eastAsia"/>
                <w:color w:val="000000"/>
                <w:kern w:val="0"/>
                <w:sz w:val="20"/>
                <w:szCs w:val="20"/>
              </w:rPr>
              <w:t>、</w:t>
            </w:r>
            <w:r w:rsidR="00A31C36">
              <w:rPr>
                <w:rFonts w:ascii="宋体" w:eastAsia="宋体" w:hAnsi="宋体" w:cs="宋体" w:hint="eastAsia"/>
                <w:color w:val="000000"/>
                <w:kern w:val="0"/>
                <w:sz w:val="20"/>
                <w:szCs w:val="20"/>
              </w:rPr>
              <w:t>修改、</w:t>
            </w:r>
            <w:r>
              <w:rPr>
                <w:rFonts w:ascii="宋体" w:eastAsia="宋体" w:hAnsi="宋体" w:cs="宋体" w:hint="eastAsia"/>
                <w:color w:val="000000"/>
                <w:kern w:val="0"/>
                <w:sz w:val="20"/>
                <w:szCs w:val="20"/>
              </w:rPr>
              <w:t>删除</w:t>
            </w:r>
          </w:p>
        </w:tc>
      </w:tr>
      <w:tr w:rsidR="0092281E" w14:paraId="3E905627" w14:textId="77777777" w:rsidTr="00D02539">
        <w:trPr>
          <w:trHeight w:val="511"/>
        </w:trPr>
        <w:tc>
          <w:tcPr>
            <w:tcW w:w="820" w:type="dxa"/>
            <w:vMerge/>
            <w:tcBorders>
              <w:left w:val="single" w:sz="4" w:space="0" w:color="808080"/>
              <w:right w:val="single" w:sz="4" w:space="0" w:color="808080"/>
            </w:tcBorders>
            <w:vAlign w:val="center"/>
          </w:tcPr>
          <w:p w14:paraId="025CF91F" w14:textId="77777777" w:rsidR="0092281E" w:rsidRDefault="0092281E">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43CDD90D" w14:textId="246F3C0C" w:rsidR="0092281E" w:rsidRDefault="0092281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设备管理</w:t>
            </w:r>
          </w:p>
        </w:tc>
        <w:tc>
          <w:tcPr>
            <w:tcW w:w="1276" w:type="dxa"/>
            <w:vMerge w:val="restart"/>
            <w:tcBorders>
              <w:top w:val="nil"/>
              <w:left w:val="nil"/>
              <w:right w:val="single" w:sz="4" w:space="0" w:color="808080"/>
            </w:tcBorders>
            <w:shd w:val="clear" w:color="auto" w:fill="auto"/>
            <w:vAlign w:val="center"/>
          </w:tcPr>
          <w:p w14:paraId="4B0CA9CE" w14:textId="301FA4D9" w:rsidR="0092281E" w:rsidRDefault="0092281E" w:rsidP="008F7383">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设备列表</w:t>
            </w:r>
          </w:p>
        </w:tc>
        <w:tc>
          <w:tcPr>
            <w:tcW w:w="1254" w:type="dxa"/>
            <w:tcBorders>
              <w:top w:val="nil"/>
              <w:left w:val="nil"/>
              <w:right w:val="single" w:sz="4" w:space="0" w:color="808080"/>
            </w:tcBorders>
            <w:shd w:val="clear" w:color="auto" w:fill="auto"/>
            <w:vAlign w:val="center"/>
          </w:tcPr>
          <w:p w14:paraId="3FDB2BC3" w14:textId="5D8698C3" w:rsidR="0092281E" w:rsidRDefault="0092281E" w:rsidP="00976D4F">
            <w:pPr>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right w:val="single" w:sz="4" w:space="0" w:color="808080"/>
            </w:tcBorders>
            <w:shd w:val="clear" w:color="auto" w:fill="auto"/>
            <w:vAlign w:val="center"/>
          </w:tcPr>
          <w:p w14:paraId="562AAF35" w14:textId="4BF22C12" w:rsidR="0092281E" w:rsidRDefault="0092281E" w:rsidP="00074B7D">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92281E" w14:paraId="781A5299" w14:textId="77777777" w:rsidTr="00D02539">
        <w:trPr>
          <w:trHeight w:val="53"/>
        </w:trPr>
        <w:tc>
          <w:tcPr>
            <w:tcW w:w="820" w:type="dxa"/>
            <w:vMerge/>
            <w:tcBorders>
              <w:left w:val="single" w:sz="4" w:space="0" w:color="808080"/>
              <w:right w:val="single" w:sz="4" w:space="0" w:color="808080"/>
            </w:tcBorders>
            <w:vAlign w:val="center"/>
          </w:tcPr>
          <w:p w14:paraId="15BEC752"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2F14CC3"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0E1AB99F" w14:textId="77777777" w:rsidR="0092281E" w:rsidRDefault="0092281E" w:rsidP="008F7383">
            <w:pPr>
              <w:jc w:val="center"/>
              <w:rPr>
                <w:rFonts w:ascii="宋体" w:eastAsia="宋体" w:hAnsi="宋体" w:cs="宋体"/>
                <w:color w:val="000000"/>
                <w:kern w:val="0"/>
                <w:sz w:val="20"/>
                <w:szCs w:val="20"/>
              </w:rPr>
            </w:pPr>
          </w:p>
        </w:tc>
        <w:tc>
          <w:tcPr>
            <w:tcW w:w="1254" w:type="dxa"/>
            <w:tcBorders>
              <w:top w:val="single" w:sz="4" w:space="0" w:color="auto"/>
              <w:left w:val="nil"/>
              <w:right w:val="single" w:sz="4" w:space="0" w:color="808080"/>
            </w:tcBorders>
            <w:shd w:val="clear" w:color="auto" w:fill="auto"/>
            <w:vAlign w:val="center"/>
          </w:tcPr>
          <w:p w14:paraId="324FC801" w14:textId="5499EDA9" w:rsidR="0092281E" w:rsidRDefault="0092281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添加</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9B88D87" w14:textId="24D2646B"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点击后弹窗输入对应信息后点击添加完成新增</w:t>
            </w:r>
          </w:p>
        </w:tc>
      </w:tr>
      <w:tr w:rsidR="0092281E" w14:paraId="328122BF" w14:textId="77777777" w:rsidTr="00D02539">
        <w:trPr>
          <w:trHeight w:val="53"/>
        </w:trPr>
        <w:tc>
          <w:tcPr>
            <w:tcW w:w="820" w:type="dxa"/>
            <w:vMerge/>
            <w:tcBorders>
              <w:left w:val="single" w:sz="4" w:space="0" w:color="808080"/>
              <w:right w:val="single" w:sz="4" w:space="0" w:color="808080"/>
            </w:tcBorders>
            <w:vAlign w:val="center"/>
          </w:tcPr>
          <w:p w14:paraId="054B685D"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8EF6C89"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542398D0" w14:textId="77777777" w:rsidR="0092281E" w:rsidRDefault="0092281E" w:rsidP="008F7383">
            <w:pPr>
              <w:jc w:val="center"/>
              <w:rPr>
                <w:rFonts w:ascii="宋体" w:eastAsia="宋体" w:hAnsi="宋体" w:cs="宋体"/>
                <w:color w:val="000000"/>
                <w:kern w:val="0"/>
                <w:sz w:val="20"/>
                <w:szCs w:val="20"/>
              </w:rPr>
            </w:pPr>
          </w:p>
        </w:tc>
        <w:tc>
          <w:tcPr>
            <w:tcW w:w="1254" w:type="dxa"/>
            <w:tcBorders>
              <w:top w:val="single" w:sz="4" w:space="0" w:color="auto"/>
              <w:left w:val="nil"/>
              <w:right w:val="single" w:sz="4" w:space="0" w:color="808080"/>
            </w:tcBorders>
            <w:shd w:val="clear" w:color="auto" w:fill="auto"/>
            <w:vAlign w:val="center"/>
          </w:tcPr>
          <w:p w14:paraId="74AA439E" w14:textId="438472CC" w:rsidR="0092281E" w:rsidRDefault="0092281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2F0FF5B" w14:textId="00795F5D"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92281E" w14:paraId="46060350" w14:textId="77777777" w:rsidTr="00D02539">
        <w:trPr>
          <w:trHeight w:val="318"/>
        </w:trPr>
        <w:tc>
          <w:tcPr>
            <w:tcW w:w="820" w:type="dxa"/>
            <w:vMerge/>
            <w:tcBorders>
              <w:left w:val="single" w:sz="4" w:space="0" w:color="808080"/>
              <w:right w:val="single" w:sz="4" w:space="0" w:color="808080"/>
            </w:tcBorders>
            <w:vAlign w:val="center"/>
          </w:tcPr>
          <w:p w14:paraId="594DC8B5"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819B59A"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2D58935D" w14:textId="5732026D" w:rsidR="0092281E" w:rsidRDefault="0092281E" w:rsidP="008F7383">
            <w:pPr>
              <w:jc w:val="center"/>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3A1A1606" w14:textId="10998B13" w:rsidR="0092281E" w:rsidRDefault="0092281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16F295DE" w14:textId="77777777"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展示所有类型设备的信息包含:</w:t>
            </w:r>
          </w:p>
          <w:p w14:paraId="15CBC9B6" w14:textId="13D08877"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设备名称、sn编号、设备类型、所属、园区、地块绑定信息、在线状态</w:t>
            </w:r>
          </w:p>
        </w:tc>
      </w:tr>
      <w:tr w:rsidR="0092281E" w14:paraId="6B763E9E" w14:textId="77777777" w:rsidTr="00D02539">
        <w:trPr>
          <w:trHeight w:val="53"/>
        </w:trPr>
        <w:tc>
          <w:tcPr>
            <w:tcW w:w="820" w:type="dxa"/>
            <w:vMerge/>
            <w:tcBorders>
              <w:left w:val="single" w:sz="4" w:space="0" w:color="808080"/>
              <w:right w:val="single" w:sz="4" w:space="0" w:color="808080"/>
            </w:tcBorders>
            <w:vAlign w:val="center"/>
          </w:tcPr>
          <w:p w14:paraId="1FC2E052"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2247DA3"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1CF49382" w14:textId="5B127DCA" w:rsidR="0092281E" w:rsidRDefault="0092281E">
            <w:pPr>
              <w:widowControl/>
              <w:jc w:val="center"/>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6DCBAC07" w14:textId="74EA313A" w:rsidR="0092281E" w:rsidRDefault="0092281E">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1C251931" w14:textId="77777777" w:rsidR="0092281E" w:rsidRDefault="0092281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39938586" w14:textId="6F429726" w:rsidR="0092281E" w:rsidRDefault="0092281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342C8C" w14:paraId="6C5F6270" w14:textId="77777777" w:rsidTr="00D02539">
        <w:trPr>
          <w:trHeight w:val="53"/>
        </w:trPr>
        <w:tc>
          <w:tcPr>
            <w:tcW w:w="820" w:type="dxa"/>
            <w:vMerge/>
            <w:tcBorders>
              <w:left w:val="single" w:sz="4" w:space="0" w:color="808080"/>
              <w:right w:val="single" w:sz="4" w:space="0" w:color="808080"/>
            </w:tcBorders>
            <w:vAlign w:val="center"/>
          </w:tcPr>
          <w:p w14:paraId="0B31A9F6"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B52007C" w14:textId="77777777" w:rsidR="00342C8C" w:rsidRDefault="00342C8C" w:rsidP="00342C8C">
            <w:pPr>
              <w:widowControl/>
              <w:jc w:val="left"/>
              <w:rPr>
                <w:rFonts w:ascii="宋体" w:eastAsia="宋体" w:hAnsi="宋体" w:cs="宋体"/>
                <w:color w:val="000000"/>
                <w:kern w:val="0"/>
                <w:sz w:val="20"/>
                <w:szCs w:val="20"/>
              </w:rPr>
            </w:pPr>
          </w:p>
        </w:tc>
        <w:tc>
          <w:tcPr>
            <w:tcW w:w="1276" w:type="dxa"/>
            <w:vMerge w:val="restart"/>
            <w:tcBorders>
              <w:left w:val="nil"/>
              <w:right w:val="single" w:sz="4" w:space="0" w:color="808080"/>
            </w:tcBorders>
            <w:shd w:val="clear" w:color="auto" w:fill="auto"/>
            <w:vAlign w:val="center"/>
          </w:tcPr>
          <w:p w14:paraId="63E95EC6" w14:textId="2E7B852B"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监控记录</w:t>
            </w:r>
          </w:p>
        </w:tc>
        <w:tc>
          <w:tcPr>
            <w:tcW w:w="1254" w:type="dxa"/>
            <w:tcBorders>
              <w:left w:val="nil"/>
              <w:bottom w:val="single" w:sz="4" w:space="0" w:color="808080"/>
              <w:right w:val="single" w:sz="4" w:space="0" w:color="808080"/>
            </w:tcBorders>
            <w:shd w:val="clear" w:color="auto" w:fill="auto"/>
            <w:vAlign w:val="center"/>
          </w:tcPr>
          <w:p w14:paraId="0AE5C7F2" w14:textId="7513510D"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2C34459D" w14:textId="767853E9" w:rsidR="00342C8C"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7AD2D278" w14:textId="77777777" w:rsidTr="00D02539">
        <w:trPr>
          <w:trHeight w:val="53"/>
        </w:trPr>
        <w:tc>
          <w:tcPr>
            <w:tcW w:w="820" w:type="dxa"/>
            <w:vMerge/>
            <w:tcBorders>
              <w:left w:val="single" w:sz="4" w:space="0" w:color="808080"/>
              <w:right w:val="single" w:sz="4" w:space="0" w:color="808080"/>
            </w:tcBorders>
            <w:vAlign w:val="center"/>
          </w:tcPr>
          <w:p w14:paraId="4E725DA7"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47F9CD9"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7EB0E7C0" w14:textId="77777777" w:rsidR="00342C8C" w:rsidRDefault="00342C8C"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63B7B66C" w14:textId="12C9F536"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清除</w:t>
            </w:r>
          </w:p>
        </w:tc>
        <w:tc>
          <w:tcPr>
            <w:tcW w:w="4930" w:type="dxa"/>
            <w:tcBorders>
              <w:top w:val="nil"/>
              <w:left w:val="nil"/>
              <w:bottom w:val="single" w:sz="4" w:space="0" w:color="808080"/>
              <w:right w:val="single" w:sz="4" w:space="0" w:color="808080"/>
            </w:tcBorders>
            <w:shd w:val="clear" w:color="auto" w:fill="auto"/>
            <w:vAlign w:val="center"/>
          </w:tcPr>
          <w:p w14:paraId="19DE28E0" w14:textId="48852799"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w:t>
            </w:r>
            <w:r w:rsidR="002408D0">
              <w:rPr>
                <w:rFonts w:ascii="宋体" w:eastAsia="宋体" w:hAnsi="宋体" w:cs="宋体" w:hint="eastAsia"/>
                <w:color w:val="000000"/>
                <w:kern w:val="0"/>
                <w:sz w:val="20"/>
                <w:szCs w:val="20"/>
              </w:rPr>
              <w:t>清</w:t>
            </w:r>
            <w:r>
              <w:rPr>
                <w:rFonts w:ascii="宋体" w:eastAsia="宋体" w:hAnsi="宋体" w:cs="宋体" w:hint="eastAsia"/>
                <w:color w:val="000000"/>
                <w:kern w:val="0"/>
                <w:sz w:val="20"/>
                <w:szCs w:val="20"/>
              </w:rPr>
              <w:t>除可完成批量删除</w:t>
            </w:r>
          </w:p>
        </w:tc>
      </w:tr>
      <w:tr w:rsidR="00342C8C" w14:paraId="57C71C48" w14:textId="77777777" w:rsidTr="00D02539">
        <w:trPr>
          <w:trHeight w:val="53"/>
        </w:trPr>
        <w:tc>
          <w:tcPr>
            <w:tcW w:w="820" w:type="dxa"/>
            <w:vMerge/>
            <w:tcBorders>
              <w:left w:val="single" w:sz="4" w:space="0" w:color="808080"/>
              <w:right w:val="single" w:sz="4" w:space="0" w:color="808080"/>
            </w:tcBorders>
            <w:vAlign w:val="center"/>
          </w:tcPr>
          <w:p w14:paraId="2BD42C5C"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5B69753"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48D7ECB8" w14:textId="77777777" w:rsidR="00342C8C" w:rsidRDefault="00342C8C"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1EA13712" w14:textId="5E7DFDD6"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6594F2BC"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展示所有类型设备的信息包含:</w:t>
            </w:r>
          </w:p>
          <w:p w14:paraId="29CA7A6B" w14:textId="67A7EE5D"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设备名称、sn编号、设备类型、绑定地块、监测值、上传时间</w:t>
            </w:r>
          </w:p>
        </w:tc>
      </w:tr>
      <w:tr w:rsidR="00651300" w14:paraId="0759B63A" w14:textId="77777777" w:rsidTr="00D02539">
        <w:trPr>
          <w:trHeight w:val="53"/>
        </w:trPr>
        <w:tc>
          <w:tcPr>
            <w:tcW w:w="820" w:type="dxa"/>
            <w:vMerge/>
            <w:tcBorders>
              <w:left w:val="single" w:sz="4" w:space="0" w:color="808080"/>
              <w:right w:val="single" w:sz="4" w:space="0" w:color="808080"/>
            </w:tcBorders>
            <w:vAlign w:val="center"/>
          </w:tcPr>
          <w:p w14:paraId="10C0D330" w14:textId="77777777" w:rsidR="00651300" w:rsidRDefault="0065130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50727FA0" w14:textId="77777777" w:rsidR="00651300" w:rsidRDefault="00651300" w:rsidP="00342C8C">
            <w:pPr>
              <w:widowControl/>
              <w:jc w:val="left"/>
              <w:rPr>
                <w:rFonts w:ascii="宋体" w:eastAsia="宋体" w:hAnsi="宋体" w:cs="宋体"/>
                <w:color w:val="000000"/>
                <w:kern w:val="0"/>
                <w:sz w:val="20"/>
                <w:szCs w:val="20"/>
              </w:rPr>
            </w:pPr>
          </w:p>
        </w:tc>
        <w:tc>
          <w:tcPr>
            <w:tcW w:w="1276" w:type="dxa"/>
            <w:vMerge w:val="restart"/>
            <w:tcBorders>
              <w:left w:val="nil"/>
              <w:right w:val="single" w:sz="4" w:space="0" w:color="808080"/>
            </w:tcBorders>
            <w:shd w:val="clear" w:color="auto" w:fill="auto"/>
            <w:vAlign w:val="center"/>
          </w:tcPr>
          <w:p w14:paraId="5396F6E3" w14:textId="7C24E4BC" w:rsidR="00651300" w:rsidRDefault="002408D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r w:rsidR="00651300">
              <w:rPr>
                <w:rFonts w:ascii="宋体" w:eastAsia="宋体" w:hAnsi="宋体" w:cs="宋体" w:hint="eastAsia"/>
                <w:color w:val="000000"/>
                <w:kern w:val="0"/>
                <w:sz w:val="20"/>
                <w:szCs w:val="20"/>
              </w:rPr>
              <w:t>记录</w:t>
            </w:r>
          </w:p>
        </w:tc>
        <w:tc>
          <w:tcPr>
            <w:tcW w:w="1254" w:type="dxa"/>
            <w:tcBorders>
              <w:left w:val="nil"/>
              <w:bottom w:val="single" w:sz="4" w:space="0" w:color="808080"/>
              <w:right w:val="single" w:sz="4" w:space="0" w:color="808080"/>
            </w:tcBorders>
            <w:shd w:val="clear" w:color="auto" w:fill="auto"/>
            <w:vAlign w:val="center"/>
          </w:tcPr>
          <w:p w14:paraId="618A5388" w14:textId="0AF8FBBF" w:rsidR="00651300" w:rsidRDefault="00651300"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12B365EB" w14:textId="5B710D46" w:rsidR="00651300"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651300" w14:paraId="6E596F83" w14:textId="77777777" w:rsidTr="00D02539">
        <w:trPr>
          <w:trHeight w:val="53"/>
        </w:trPr>
        <w:tc>
          <w:tcPr>
            <w:tcW w:w="820" w:type="dxa"/>
            <w:vMerge/>
            <w:tcBorders>
              <w:left w:val="single" w:sz="4" w:space="0" w:color="808080"/>
              <w:right w:val="single" w:sz="4" w:space="0" w:color="808080"/>
            </w:tcBorders>
            <w:vAlign w:val="center"/>
          </w:tcPr>
          <w:p w14:paraId="15B93B27" w14:textId="77777777" w:rsidR="00651300" w:rsidRDefault="0065130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7E1F02CF" w14:textId="77777777" w:rsidR="00651300" w:rsidRDefault="00651300"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06BBAF85" w14:textId="77777777" w:rsidR="00651300" w:rsidRDefault="0065130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69493F94" w14:textId="7DC873DF" w:rsidR="00651300" w:rsidRDefault="0065130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清除</w:t>
            </w:r>
          </w:p>
        </w:tc>
        <w:tc>
          <w:tcPr>
            <w:tcW w:w="4930" w:type="dxa"/>
            <w:tcBorders>
              <w:top w:val="nil"/>
              <w:left w:val="nil"/>
              <w:bottom w:val="single" w:sz="4" w:space="0" w:color="808080"/>
              <w:right w:val="single" w:sz="4" w:space="0" w:color="808080"/>
            </w:tcBorders>
            <w:shd w:val="clear" w:color="auto" w:fill="auto"/>
            <w:vAlign w:val="center"/>
          </w:tcPr>
          <w:p w14:paraId="3A190ECC" w14:textId="2FE52494" w:rsidR="00651300" w:rsidRDefault="0065130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w:t>
            </w:r>
            <w:r w:rsidR="002408D0">
              <w:rPr>
                <w:rFonts w:ascii="宋体" w:eastAsia="宋体" w:hAnsi="宋体" w:cs="宋体" w:hint="eastAsia"/>
                <w:color w:val="000000"/>
                <w:kern w:val="0"/>
                <w:sz w:val="20"/>
                <w:szCs w:val="20"/>
              </w:rPr>
              <w:t>清</w:t>
            </w:r>
            <w:r>
              <w:rPr>
                <w:rFonts w:ascii="宋体" w:eastAsia="宋体" w:hAnsi="宋体" w:cs="宋体" w:hint="eastAsia"/>
                <w:color w:val="000000"/>
                <w:kern w:val="0"/>
                <w:sz w:val="20"/>
                <w:szCs w:val="20"/>
              </w:rPr>
              <w:t>除可完成批量删除</w:t>
            </w:r>
          </w:p>
        </w:tc>
      </w:tr>
      <w:tr w:rsidR="00651300" w14:paraId="1B97244D" w14:textId="77777777" w:rsidTr="00D02539">
        <w:trPr>
          <w:trHeight w:val="53"/>
        </w:trPr>
        <w:tc>
          <w:tcPr>
            <w:tcW w:w="820" w:type="dxa"/>
            <w:vMerge/>
            <w:tcBorders>
              <w:left w:val="single" w:sz="4" w:space="0" w:color="808080"/>
              <w:right w:val="single" w:sz="4" w:space="0" w:color="808080"/>
            </w:tcBorders>
            <w:vAlign w:val="center"/>
          </w:tcPr>
          <w:p w14:paraId="3A82A7B7" w14:textId="77777777" w:rsidR="00651300" w:rsidRDefault="0065130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4168F0DF" w14:textId="77777777" w:rsidR="00651300" w:rsidRDefault="00651300"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71ED693C" w14:textId="77777777" w:rsidR="00651300" w:rsidRDefault="0065130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3BEB14EA" w14:textId="10A9281A" w:rsidR="00651300" w:rsidRDefault="0065130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12E11061" w14:textId="77777777" w:rsidR="00651300" w:rsidRDefault="00651300" w:rsidP="0065130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展示所有类型设备的信息包含:</w:t>
            </w:r>
          </w:p>
          <w:p w14:paraId="448E210F" w14:textId="217B460B" w:rsidR="00651300" w:rsidRDefault="00651300" w:rsidP="0065130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设备名称、sn编号、绑定地块、控制事项、操作用户、操作时间</w:t>
            </w:r>
          </w:p>
        </w:tc>
      </w:tr>
      <w:tr w:rsidR="002408D0" w14:paraId="08E6EDF9" w14:textId="77777777" w:rsidTr="00D02539">
        <w:trPr>
          <w:trHeight w:val="53"/>
        </w:trPr>
        <w:tc>
          <w:tcPr>
            <w:tcW w:w="820" w:type="dxa"/>
            <w:vMerge/>
            <w:tcBorders>
              <w:left w:val="single" w:sz="4" w:space="0" w:color="808080"/>
              <w:right w:val="single" w:sz="4" w:space="0" w:color="808080"/>
            </w:tcBorders>
            <w:vAlign w:val="center"/>
          </w:tcPr>
          <w:p w14:paraId="248B498B" w14:textId="77777777" w:rsidR="002408D0" w:rsidRDefault="002408D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0E911C09" w14:textId="77777777" w:rsidR="002408D0" w:rsidRDefault="002408D0" w:rsidP="00342C8C">
            <w:pPr>
              <w:widowControl/>
              <w:jc w:val="left"/>
              <w:rPr>
                <w:rFonts w:ascii="宋体" w:eastAsia="宋体" w:hAnsi="宋体" w:cs="宋体"/>
                <w:color w:val="000000"/>
                <w:kern w:val="0"/>
                <w:sz w:val="20"/>
                <w:szCs w:val="20"/>
              </w:rPr>
            </w:pPr>
          </w:p>
        </w:tc>
        <w:tc>
          <w:tcPr>
            <w:tcW w:w="1276" w:type="dxa"/>
            <w:vMerge w:val="restart"/>
            <w:tcBorders>
              <w:left w:val="nil"/>
              <w:right w:val="single" w:sz="4" w:space="0" w:color="808080"/>
            </w:tcBorders>
            <w:shd w:val="clear" w:color="auto" w:fill="auto"/>
            <w:vAlign w:val="center"/>
          </w:tcPr>
          <w:p w14:paraId="6FED4422" w14:textId="6E7B2FA0" w:rsidR="002408D0" w:rsidRDefault="002408D0" w:rsidP="00342C8C">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告警历史</w:t>
            </w:r>
          </w:p>
        </w:tc>
        <w:tc>
          <w:tcPr>
            <w:tcW w:w="1254" w:type="dxa"/>
            <w:tcBorders>
              <w:left w:val="nil"/>
              <w:bottom w:val="single" w:sz="4" w:space="0" w:color="808080"/>
              <w:right w:val="single" w:sz="4" w:space="0" w:color="808080"/>
            </w:tcBorders>
            <w:shd w:val="clear" w:color="auto" w:fill="auto"/>
            <w:vAlign w:val="center"/>
          </w:tcPr>
          <w:p w14:paraId="7C5BB566" w14:textId="2BEA81A5" w:rsidR="002408D0" w:rsidRDefault="002408D0"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654AFD5E" w14:textId="1B172A93" w:rsidR="002408D0"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2408D0" w14:paraId="5A236FC3" w14:textId="77777777" w:rsidTr="00D02539">
        <w:trPr>
          <w:trHeight w:val="53"/>
        </w:trPr>
        <w:tc>
          <w:tcPr>
            <w:tcW w:w="820" w:type="dxa"/>
            <w:vMerge/>
            <w:tcBorders>
              <w:left w:val="single" w:sz="4" w:space="0" w:color="808080"/>
              <w:right w:val="single" w:sz="4" w:space="0" w:color="808080"/>
            </w:tcBorders>
            <w:vAlign w:val="center"/>
          </w:tcPr>
          <w:p w14:paraId="73364B09" w14:textId="77777777" w:rsidR="002408D0" w:rsidRDefault="002408D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04E98D29" w14:textId="77777777" w:rsidR="002408D0" w:rsidRDefault="002408D0"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0ED91F29" w14:textId="10CEF434" w:rsidR="002408D0" w:rsidRDefault="002408D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3A8D2363" w14:textId="4FACF6F0" w:rsidR="002408D0" w:rsidRDefault="002408D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清除</w:t>
            </w:r>
          </w:p>
        </w:tc>
        <w:tc>
          <w:tcPr>
            <w:tcW w:w="4930" w:type="dxa"/>
            <w:tcBorders>
              <w:top w:val="nil"/>
              <w:left w:val="nil"/>
              <w:bottom w:val="single" w:sz="4" w:space="0" w:color="808080"/>
              <w:right w:val="single" w:sz="4" w:space="0" w:color="808080"/>
            </w:tcBorders>
            <w:shd w:val="clear" w:color="auto" w:fill="auto"/>
            <w:vAlign w:val="center"/>
          </w:tcPr>
          <w:p w14:paraId="53936F58" w14:textId="74ECB563" w:rsidR="002408D0"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2408D0" w14:paraId="11305338" w14:textId="77777777" w:rsidTr="00D02539">
        <w:trPr>
          <w:trHeight w:val="53"/>
        </w:trPr>
        <w:tc>
          <w:tcPr>
            <w:tcW w:w="820" w:type="dxa"/>
            <w:vMerge/>
            <w:tcBorders>
              <w:left w:val="single" w:sz="4" w:space="0" w:color="808080"/>
              <w:right w:val="single" w:sz="4" w:space="0" w:color="808080"/>
            </w:tcBorders>
            <w:vAlign w:val="center"/>
          </w:tcPr>
          <w:p w14:paraId="48E55B15" w14:textId="77777777" w:rsidR="002408D0" w:rsidRDefault="002408D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21E41F07" w14:textId="77777777" w:rsidR="002408D0" w:rsidRDefault="002408D0"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478726AF" w14:textId="77777777" w:rsidR="002408D0" w:rsidRDefault="002408D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26E3EAEE" w14:textId="55043BA6" w:rsidR="002408D0" w:rsidRDefault="002408D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26BBCB4C" w14:textId="09E7ACEC" w:rsidR="002408D0" w:rsidRDefault="002408D0" w:rsidP="002408D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展示所有告警的信息包含:</w:t>
            </w:r>
          </w:p>
          <w:p w14:paraId="10B880C2" w14:textId="722E721F" w:rsidR="002408D0" w:rsidRDefault="002408D0" w:rsidP="002408D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告警类型、告警时间、发出告警对象、所属地块告警内容</w:t>
            </w:r>
          </w:p>
        </w:tc>
      </w:tr>
      <w:tr w:rsidR="00342C8C" w14:paraId="4C7A3235" w14:textId="77777777" w:rsidTr="00D02539">
        <w:trPr>
          <w:trHeight w:val="53"/>
        </w:trPr>
        <w:tc>
          <w:tcPr>
            <w:tcW w:w="820" w:type="dxa"/>
            <w:vMerge/>
            <w:tcBorders>
              <w:left w:val="single" w:sz="4" w:space="0" w:color="808080"/>
              <w:right w:val="single" w:sz="4" w:space="0" w:color="808080"/>
            </w:tcBorders>
            <w:vAlign w:val="center"/>
          </w:tcPr>
          <w:p w14:paraId="7399C5CB" w14:textId="77777777" w:rsidR="00342C8C" w:rsidRDefault="00342C8C" w:rsidP="00342C8C">
            <w:pPr>
              <w:widowControl/>
              <w:jc w:val="left"/>
              <w:rPr>
                <w:rFonts w:ascii="仿宋" w:eastAsia="仿宋" w:hAnsi="仿宋" w:cs="宋体"/>
                <w:color w:val="000000"/>
                <w:kern w:val="0"/>
                <w:sz w:val="22"/>
              </w:rPr>
            </w:pPr>
          </w:p>
        </w:tc>
        <w:tc>
          <w:tcPr>
            <w:tcW w:w="1160" w:type="dxa"/>
            <w:vMerge w:val="restart"/>
            <w:tcBorders>
              <w:left w:val="nil"/>
              <w:right w:val="single" w:sz="4" w:space="0" w:color="808080"/>
            </w:tcBorders>
            <w:shd w:val="clear" w:color="auto" w:fill="auto"/>
            <w:vAlign w:val="center"/>
          </w:tcPr>
          <w:p w14:paraId="6D45F42E" w14:textId="34F33F19" w:rsidR="00342C8C" w:rsidRDefault="00267958"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病害防治</w:t>
            </w:r>
          </w:p>
        </w:tc>
        <w:tc>
          <w:tcPr>
            <w:tcW w:w="1276" w:type="dxa"/>
            <w:vMerge w:val="restart"/>
            <w:tcBorders>
              <w:left w:val="nil"/>
              <w:right w:val="single" w:sz="4" w:space="0" w:color="808080"/>
            </w:tcBorders>
            <w:shd w:val="clear" w:color="auto" w:fill="auto"/>
            <w:vAlign w:val="center"/>
          </w:tcPr>
          <w:p w14:paraId="2FB5773B" w14:textId="77777777" w:rsidR="00342C8C" w:rsidRDefault="00342C8C"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5FABE946" w14:textId="37A57341"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nil"/>
              <w:left w:val="nil"/>
              <w:bottom w:val="single" w:sz="4" w:space="0" w:color="808080"/>
              <w:right w:val="single" w:sz="4" w:space="0" w:color="808080"/>
            </w:tcBorders>
            <w:shd w:val="clear" w:color="auto" w:fill="auto"/>
            <w:vAlign w:val="center"/>
          </w:tcPr>
          <w:p w14:paraId="61211046" w14:textId="69C9AC89"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5A816513" w14:textId="77777777" w:rsidTr="00D02539">
        <w:trPr>
          <w:trHeight w:val="53"/>
        </w:trPr>
        <w:tc>
          <w:tcPr>
            <w:tcW w:w="820" w:type="dxa"/>
            <w:vMerge/>
            <w:tcBorders>
              <w:left w:val="single" w:sz="4" w:space="0" w:color="808080"/>
              <w:right w:val="single" w:sz="4" w:space="0" w:color="808080"/>
            </w:tcBorders>
            <w:vAlign w:val="center"/>
          </w:tcPr>
          <w:p w14:paraId="5D1E94D9"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79413972"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5645CAD7" w14:textId="77777777" w:rsidR="00342C8C" w:rsidRDefault="00342C8C" w:rsidP="00342C8C">
            <w:pPr>
              <w:widowControl/>
              <w:jc w:val="center"/>
              <w:rPr>
                <w:rFonts w:ascii="宋体" w:eastAsia="宋体" w:hAnsi="宋体" w:cs="宋体"/>
                <w:color w:val="000000"/>
                <w:kern w:val="0"/>
                <w:sz w:val="20"/>
                <w:szCs w:val="20"/>
              </w:rPr>
            </w:pPr>
          </w:p>
        </w:tc>
        <w:tc>
          <w:tcPr>
            <w:tcW w:w="1254" w:type="dxa"/>
            <w:vMerge w:val="restart"/>
            <w:tcBorders>
              <w:left w:val="nil"/>
              <w:right w:val="single" w:sz="4" w:space="0" w:color="808080"/>
            </w:tcBorders>
            <w:shd w:val="clear" w:color="auto" w:fill="auto"/>
            <w:vAlign w:val="center"/>
          </w:tcPr>
          <w:p w14:paraId="4E8380D5" w14:textId="55FEC317"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nil"/>
              <w:left w:val="nil"/>
              <w:bottom w:val="single" w:sz="4" w:space="0" w:color="808080"/>
              <w:right w:val="single" w:sz="4" w:space="0" w:color="808080"/>
            </w:tcBorders>
            <w:shd w:val="clear" w:color="auto" w:fill="auto"/>
            <w:vAlign w:val="center"/>
          </w:tcPr>
          <w:p w14:paraId="25F24658" w14:textId="267C4DB0" w:rsidR="00342C8C" w:rsidRDefault="00342C8C" w:rsidP="00342C8C">
            <w:pPr>
              <w:widowControl/>
              <w:jc w:val="left"/>
              <w:rPr>
                <w:rFonts w:ascii="宋体" w:eastAsia="宋体" w:hAnsi="宋体" w:cs="宋体"/>
                <w:color w:val="000000"/>
                <w:kern w:val="0"/>
                <w:sz w:val="20"/>
                <w:szCs w:val="20"/>
              </w:rPr>
            </w:pPr>
            <w:r w:rsidRPr="002A258A">
              <w:rPr>
                <w:rFonts w:hint="eastAsia"/>
              </w:rPr>
              <w:t>展示病害</w:t>
            </w:r>
            <w:r>
              <w:rPr>
                <w:rFonts w:hint="eastAsia"/>
              </w:rPr>
              <w:t>图</w:t>
            </w:r>
            <w:r>
              <w:rPr>
                <w:rFonts w:ascii="宋体" w:eastAsia="宋体" w:hAnsi="宋体" w:cs="宋体" w:hint="eastAsia"/>
                <w:color w:val="000000"/>
                <w:kern w:val="0"/>
                <w:sz w:val="20"/>
                <w:szCs w:val="20"/>
              </w:rPr>
              <w:t>、</w:t>
            </w:r>
            <w:r w:rsidR="00267958">
              <w:rPr>
                <w:rFonts w:ascii="宋体" w:eastAsia="宋体" w:hAnsi="宋体" w:cs="宋体" w:hint="eastAsia"/>
                <w:color w:val="000000"/>
                <w:kern w:val="0"/>
                <w:sz w:val="20"/>
                <w:szCs w:val="20"/>
              </w:rPr>
              <w:t>危害作物、</w:t>
            </w:r>
            <w:r>
              <w:rPr>
                <w:rFonts w:ascii="宋体" w:eastAsia="宋体" w:hAnsi="宋体" w:cs="宋体" w:hint="eastAsia"/>
                <w:color w:val="000000"/>
                <w:kern w:val="0"/>
                <w:sz w:val="20"/>
                <w:szCs w:val="20"/>
              </w:rPr>
              <w:t>、危害部位、病源、病症描述</w:t>
            </w:r>
          </w:p>
        </w:tc>
      </w:tr>
      <w:tr w:rsidR="00342C8C" w14:paraId="2625AC83" w14:textId="77777777" w:rsidTr="00D02539">
        <w:trPr>
          <w:trHeight w:val="1429"/>
        </w:trPr>
        <w:tc>
          <w:tcPr>
            <w:tcW w:w="820" w:type="dxa"/>
            <w:vMerge/>
            <w:tcBorders>
              <w:left w:val="single" w:sz="4" w:space="0" w:color="808080"/>
              <w:right w:val="single" w:sz="4" w:space="0" w:color="808080"/>
            </w:tcBorders>
            <w:vAlign w:val="center"/>
          </w:tcPr>
          <w:p w14:paraId="0C90FFCE"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31B24679"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1F46521F" w14:textId="77777777" w:rsidR="00342C8C" w:rsidRDefault="00342C8C" w:rsidP="00342C8C">
            <w:pPr>
              <w:widowControl/>
              <w:jc w:val="center"/>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67C931A5"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21BA64A0"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C828499" w14:textId="32736084"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w:t>
            </w:r>
          </w:p>
        </w:tc>
      </w:tr>
      <w:tr w:rsidR="00342C8C" w14:paraId="16F8D692" w14:textId="77777777" w:rsidTr="00D02539">
        <w:trPr>
          <w:trHeight w:val="353"/>
        </w:trPr>
        <w:tc>
          <w:tcPr>
            <w:tcW w:w="820" w:type="dxa"/>
            <w:vMerge/>
            <w:tcBorders>
              <w:left w:val="single" w:sz="4" w:space="0" w:color="808080"/>
              <w:right w:val="single" w:sz="4" w:space="0" w:color="808080"/>
            </w:tcBorders>
            <w:vAlign w:val="center"/>
          </w:tcPr>
          <w:p w14:paraId="785E26B0" w14:textId="77777777" w:rsidR="00342C8C" w:rsidRDefault="00342C8C" w:rsidP="00342C8C">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4EFF1A22" w14:textId="44F9284B"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新闻资讯</w:t>
            </w:r>
          </w:p>
        </w:tc>
        <w:tc>
          <w:tcPr>
            <w:tcW w:w="1276" w:type="dxa"/>
            <w:vMerge w:val="restart"/>
            <w:tcBorders>
              <w:top w:val="nil"/>
              <w:left w:val="single" w:sz="4" w:space="0" w:color="808080"/>
              <w:right w:val="single" w:sz="4" w:space="0" w:color="808080"/>
            </w:tcBorders>
            <w:shd w:val="clear" w:color="auto" w:fill="auto"/>
            <w:vAlign w:val="center"/>
          </w:tcPr>
          <w:p w14:paraId="2B9A6F48" w14:textId="6AA82E8B" w:rsidR="00342C8C" w:rsidRDefault="00342C8C" w:rsidP="00342C8C">
            <w:pPr>
              <w:jc w:val="left"/>
              <w:rPr>
                <w:rFonts w:ascii="宋体" w:eastAsia="宋体" w:hAnsi="宋体" w:cs="宋体"/>
                <w:color w:val="000000"/>
                <w:kern w:val="0"/>
                <w:sz w:val="20"/>
                <w:szCs w:val="20"/>
              </w:rPr>
            </w:pPr>
          </w:p>
        </w:tc>
        <w:tc>
          <w:tcPr>
            <w:tcW w:w="1254" w:type="dxa"/>
            <w:tcBorders>
              <w:top w:val="nil"/>
              <w:left w:val="nil"/>
              <w:bottom w:val="single" w:sz="4" w:space="0" w:color="auto"/>
              <w:right w:val="single" w:sz="4" w:space="0" w:color="808080"/>
            </w:tcBorders>
            <w:shd w:val="clear" w:color="auto" w:fill="auto"/>
            <w:vAlign w:val="center"/>
          </w:tcPr>
          <w:p w14:paraId="5EABEA55" w14:textId="15F57245" w:rsidR="00342C8C" w:rsidRDefault="00342C8C" w:rsidP="00342C8C">
            <w:pPr>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auto"/>
              <w:right w:val="single" w:sz="4" w:space="0" w:color="808080"/>
            </w:tcBorders>
            <w:shd w:val="clear" w:color="auto" w:fill="auto"/>
            <w:vAlign w:val="center"/>
          </w:tcPr>
          <w:p w14:paraId="04499C2B" w14:textId="22F8CE9F"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A16D64" w14:paraId="4EB7AA53" w14:textId="77777777" w:rsidTr="00D02539">
        <w:trPr>
          <w:trHeight w:val="353"/>
        </w:trPr>
        <w:tc>
          <w:tcPr>
            <w:tcW w:w="820" w:type="dxa"/>
            <w:vMerge/>
            <w:tcBorders>
              <w:left w:val="single" w:sz="4" w:space="0" w:color="808080"/>
              <w:right w:val="single" w:sz="4" w:space="0" w:color="808080"/>
            </w:tcBorders>
            <w:vAlign w:val="center"/>
          </w:tcPr>
          <w:p w14:paraId="15730BA9" w14:textId="77777777" w:rsidR="00A16D64" w:rsidRDefault="00A16D64" w:rsidP="00342C8C">
            <w:pPr>
              <w:widowControl/>
              <w:jc w:val="left"/>
              <w:rPr>
                <w:rFonts w:ascii="仿宋" w:eastAsia="仿宋" w:hAnsi="仿宋" w:cs="宋体"/>
                <w:color w:val="000000"/>
                <w:kern w:val="0"/>
                <w:sz w:val="22"/>
              </w:rPr>
            </w:pPr>
          </w:p>
        </w:tc>
        <w:tc>
          <w:tcPr>
            <w:tcW w:w="1160" w:type="dxa"/>
            <w:vMerge/>
            <w:tcBorders>
              <w:top w:val="nil"/>
              <w:left w:val="nil"/>
              <w:right w:val="single" w:sz="4" w:space="0" w:color="808080"/>
            </w:tcBorders>
            <w:shd w:val="clear" w:color="auto" w:fill="auto"/>
            <w:vAlign w:val="center"/>
          </w:tcPr>
          <w:p w14:paraId="79930531" w14:textId="77777777" w:rsidR="00A16D64" w:rsidRDefault="00A16D64" w:rsidP="00342C8C">
            <w:pPr>
              <w:jc w:val="left"/>
              <w:rPr>
                <w:rFonts w:ascii="宋体" w:eastAsia="宋体" w:hAnsi="宋体" w:cs="宋体"/>
                <w:color w:val="000000"/>
                <w:kern w:val="0"/>
                <w:sz w:val="20"/>
                <w:szCs w:val="20"/>
              </w:rPr>
            </w:pPr>
          </w:p>
        </w:tc>
        <w:tc>
          <w:tcPr>
            <w:tcW w:w="1276" w:type="dxa"/>
            <w:vMerge/>
            <w:tcBorders>
              <w:top w:val="nil"/>
              <w:left w:val="single" w:sz="4" w:space="0" w:color="808080"/>
              <w:right w:val="single" w:sz="4" w:space="0" w:color="808080"/>
            </w:tcBorders>
            <w:shd w:val="clear" w:color="auto" w:fill="auto"/>
            <w:vAlign w:val="center"/>
          </w:tcPr>
          <w:p w14:paraId="183B2EDA" w14:textId="77777777" w:rsidR="00A16D64" w:rsidRDefault="00A16D64" w:rsidP="00342C8C">
            <w:pPr>
              <w:jc w:val="left"/>
              <w:rPr>
                <w:rFonts w:ascii="宋体" w:eastAsia="宋体" w:hAnsi="宋体" w:cs="宋体"/>
                <w:color w:val="000000"/>
                <w:kern w:val="0"/>
                <w:sz w:val="20"/>
                <w:szCs w:val="20"/>
              </w:rPr>
            </w:pPr>
          </w:p>
        </w:tc>
        <w:tc>
          <w:tcPr>
            <w:tcW w:w="1254" w:type="dxa"/>
            <w:tcBorders>
              <w:top w:val="nil"/>
              <w:left w:val="nil"/>
              <w:bottom w:val="single" w:sz="4" w:space="0" w:color="auto"/>
              <w:right w:val="single" w:sz="4" w:space="0" w:color="808080"/>
            </w:tcBorders>
            <w:shd w:val="clear" w:color="auto" w:fill="auto"/>
            <w:vAlign w:val="center"/>
          </w:tcPr>
          <w:p w14:paraId="31811306" w14:textId="73B4E100" w:rsidR="00A16D64" w:rsidRDefault="00A16D64" w:rsidP="00342C8C">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新建资讯</w:t>
            </w:r>
          </w:p>
        </w:tc>
        <w:tc>
          <w:tcPr>
            <w:tcW w:w="4930" w:type="dxa"/>
            <w:tcBorders>
              <w:top w:val="nil"/>
              <w:left w:val="nil"/>
              <w:bottom w:val="single" w:sz="4" w:space="0" w:color="auto"/>
              <w:right w:val="single" w:sz="4" w:space="0" w:color="808080"/>
            </w:tcBorders>
            <w:shd w:val="clear" w:color="auto" w:fill="auto"/>
            <w:vAlign w:val="center"/>
          </w:tcPr>
          <w:p w14:paraId="3FC39F00" w14:textId="0C1DED69" w:rsidR="00A16D64" w:rsidRDefault="00262D7D"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点击后弹窗输入对应信息后点击添加完成新增</w:t>
            </w:r>
          </w:p>
        </w:tc>
      </w:tr>
      <w:tr w:rsidR="00342C8C" w14:paraId="5A8A3CA9" w14:textId="77777777" w:rsidTr="00D02539">
        <w:trPr>
          <w:trHeight w:val="353"/>
        </w:trPr>
        <w:tc>
          <w:tcPr>
            <w:tcW w:w="820" w:type="dxa"/>
            <w:vMerge/>
            <w:tcBorders>
              <w:left w:val="single" w:sz="4" w:space="0" w:color="808080"/>
              <w:right w:val="single" w:sz="4" w:space="0" w:color="808080"/>
            </w:tcBorders>
            <w:vAlign w:val="center"/>
          </w:tcPr>
          <w:p w14:paraId="3C228AEF" w14:textId="77777777" w:rsidR="00342C8C" w:rsidRDefault="00342C8C" w:rsidP="00342C8C">
            <w:pPr>
              <w:widowControl/>
              <w:jc w:val="left"/>
              <w:rPr>
                <w:rFonts w:ascii="仿宋" w:eastAsia="仿宋" w:hAnsi="仿宋" w:cs="宋体"/>
                <w:color w:val="000000"/>
                <w:kern w:val="0"/>
                <w:sz w:val="22"/>
              </w:rPr>
            </w:pPr>
          </w:p>
        </w:tc>
        <w:tc>
          <w:tcPr>
            <w:tcW w:w="1160" w:type="dxa"/>
            <w:vMerge/>
            <w:tcBorders>
              <w:top w:val="nil"/>
              <w:left w:val="nil"/>
              <w:right w:val="single" w:sz="4" w:space="0" w:color="808080"/>
            </w:tcBorders>
            <w:shd w:val="clear" w:color="auto" w:fill="auto"/>
            <w:vAlign w:val="center"/>
          </w:tcPr>
          <w:p w14:paraId="1438C121" w14:textId="77777777" w:rsidR="00342C8C" w:rsidRDefault="00342C8C" w:rsidP="00342C8C">
            <w:pPr>
              <w:jc w:val="left"/>
              <w:rPr>
                <w:rFonts w:ascii="宋体" w:eastAsia="宋体" w:hAnsi="宋体" w:cs="宋体"/>
                <w:color w:val="000000"/>
                <w:kern w:val="0"/>
                <w:sz w:val="20"/>
                <w:szCs w:val="20"/>
              </w:rPr>
            </w:pPr>
          </w:p>
        </w:tc>
        <w:tc>
          <w:tcPr>
            <w:tcW w:w="1276" w:type="dxa"/>
            <w:vMerge/>
            <w:tcBorders>
              <w:top w:val="nil"/>
              <w:left w:val="single" w:sz="4" w:space="0" w:color="808080"/>
              <w:right w:val="single" w:sz="4" w:space="0" w:color="808080"/>
            </w:tcBorders>
            <w:shd w:val="clear" w:color="auto" w:fill="auto"/>
            <w:vAlign w:val="center"/>
          </w:tcPr>
          <w:p w14:paraId="6055BB58" w14:textId="77777777" w:rsidR="00342C8C" w:rsidRDefault="00342C8C" w:rsidP="00342C8C">
            <w:pPr>
              <w:jc w:val="left"/>
              <w:rPr>
                <w:rFonts w:ascii="宋体" w:eastAsia="宋体" w:hAnsi="宋体" w:cs="宋体"/>
                <w:color w:val="000000"/>
                <w:kern w:val="0"/>
                <w:sz w:val="20"/>
                <w:szCs w:val="20"/>
              </w:rPr>
            </w:pPr>
          </w:p>
        </w:tc>
        <w:tc>
          <w:tcPr>
            <w:tcW w:w="1254" w:type="dxa"/>
            <w:tcBorders>
              <w:top w:val="nil"/>
              <w:left w:val="nil"/>
              <w:bottom w:val="single" w:sz="4" w:space="0" w:color="auto"/>
              <w:right w:val="single" w:sz="4" w:space="0" w:color="808080"/>
            </w:tcBorders>
            <w:shd w:val="clear" w:color="auto" w:fill="auto"/>
            <w:vAlign w:val="center"/>
          </w:tcPr>
          <w:p w14:paraId="54010D30" w14:textId="71536731" w:rsidR="00342C8C" w:rsidRPr="00CE243D" w:rsidRDefault="00342C8C" w:rsidP="00342C8C">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nil"/>
              <w:left w:val="nil"/>
              <w:bottom w:val="single" w:sz="4" w:space="0" w:color="auto"/>
              <w:right w:val="single" w:sz="4" w:space="0" w:color="808080"/>
            </w:tcBorders>
            <w:shd w:val="clear" w:color="auto" w:fill="auto"/>
            <w:vAlign w:val="center"/>
          </w:tcPr>
          <w:p w14:paraId="4763CBB2" w14:textId="0843EF7E"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342C8C" w14:paraId="0AB44A8F" w14:textId="77777777" w:rsidTr="00D02539">
        <w:trPr>
          <w:trHeight w:val="480"/>
        </w:trPr>
        <w:tc>
          <w:tcPr>
            <w:tcW w:w="820" w:type="dxa"/>
            <w:vMerge/>
            <w:tcBorders>
              <w:left w:val="single" w:sz="4" w:space="0" w:color="808080"/>
              <w:right w:val="single" w:sz="4" w:space="0" w:color="808080"/>
            </w:tcBorders>
            <w:vAlign w:val="center"/>
          </w:tcPr>
          <w:p w14:paraId="40EAC75A"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9EEA2F6"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22EE73FC" w14:textId="06DC0A85"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30E4625D" w14:textId="56F99290"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7C6BB7BB"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展示资讯的信息包含:</w:t>
            </w:r>
          </w:p>
          <w:p w14:paraId="449E5F21" w14:textId="091EEFF0"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资讯标题、序号、是否显示、创建时间</w:t>
            </w:r>
          </w:p>
        </w:tc>
      </w:tr>
      <w:tr w:rsidR="00342C8C" w14:paraId="1F316574" w14:textId="77777777" w:rsidTr="00D02539">
        <w:trPr>
          <w:trHeight w:val="480"/>
        </w:trPr>
        <w:tc>
          <w:tcPr>
            <w:tcW w:w="820" w:type="dxa"/>
            <w:vMerge/>
            <w:tcBorders>
              <w:left w:val="single" w:sz="4" w:space="0" w:color="808080"/>
              <w:right w:val="single" w:sz="4" w:space="0" w:color="808080"/>
            </w:tcBorders>
            <w:vAlign w:val="center"/>
          </w:tcPr>
          <w:p w14:paraId="3E6B2939"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0195503"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808080"/>
              <w:right w:val="single" w:sz="4" w:space="0" w:color="808080"/>
            </w:tcBorders>
            <w:shd w:val="clear" w:color="auto" w:fill="auto"/>
            <w:vAlign w:val="center"/>
          </w:tcPr>
          <w:p w14:paraId="56DF1DBE" w14:textId="34003225"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4884F111" w14:textId="6B5ACE5F" w:rsidR="00342C8C" w:rsidRDefault="00342C8C" w:rsidP="00342C8C">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3AB9EEB7"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F20FA5C" w14:textId="5BA5C1A5"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342C8C" w14:paraId="0521B3DE"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70E4B2ED" w14:textId="77777777" w:rsidR="00342C8C" w:rsidRDefault="00342C8C" w:rsidP="00342C8C">
            <w:pPr>
              <w:widowControl/>
              <w:jc w:val="left"/>
              <w:rPr>
                <w:rFonts w:ascii="仿宋" w:eastAsia="仿宋" w:hAnsi="仿宋" w:cs="宋体"/>
                <w:color w:val="000000"/>
                <w:kern w:val="0"/>
                <w:sz w:val="22"/>
              </w:rPr>
            </w:pPr>
          </w:p>
        </w:tc>
        <w:tc>
          <w:tcPr>
            <w:tcW w:w="1160" w:type="dxa"/>
            <w:vMerge w:val="restart"/>
            <w:tcBorders>
              <w:top w:val="single" w:sz="4" w:space="0" w:color="auto"/>
              <w:left w:val="nil"/>
              <w:right w:val="single" w:sz="4" w:space="0" w:color="808080"/>
            </w:tcBorders>
            <w:shd w:val="clear" w:color="auto" w:fill="auto"/>
            <w:vAlign w:val="center"/>
          </w:tcPr>
          <w:p w14:paraId="10B12ADB" w14:textId="5009E49D"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系统管理</w:t>
            </w:r>
          </w:p>
        </w:tc>
        <w:tc>
          <w:tcPr>
            <w:tcW w:w="1276" w:type="dxa"/>
            <w:vMerge w:val="restart"/>
            <w:tcBorders>
              <w:top w:val="single" w:sz="4" w:space="0" w:color="auto"/>
              <w:left w:val="single" w:sz="4" w:space="0" w:color="808080"/>
              <w:right w:val="single" w:sz="4" w:space="0" w:color="808080"/>
            </w:tcBorders>
            <w:shd w:val="clear" w:color="auto" w:fill="auto"/>
            <w:vAlign w:val="center"/>
          </w:tcPr>
          <w:p w14:paraId="77C5D7AA" w14:textId="2F8831FD"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w:t>
            </w:r>
            <w:r w:rsidR="00F63DCC">
              <w:rPr>
                <w:rFonts w:ascii="宋体" w:eastAsia="宋体" w:hAnsi="宋体" w:cs="宋体" w:hint="eastAsia"/>
                <w:color w:val="000000"/>
                <w:kern w:val="0"/>
                <w:sz w:val="20"/>
                <w:szCs w:val="20"/>
              </w:rPr>
              <w:t>列表</w:t>
            </w:r>
          </w:p>
        </w:tc>
        <w:tc>
          <w:tcPr>
            <w:tcW w:w="1254" w:type="dxa"/>
            <w:tcBorders>
              <w:top w:val="single" w:sz="4" w:space="0" w:color="auto"/>
              <w:left w:val="nil"/>
              <w:bottom w:val="single" w:sz="4" w:space="0" w:color="808080"/>
              <w:right w:val="single" w:sz="4" w:space="0" w:color="808080"/>
            </w:tcBorders>
            <w:shd w:val="clear" w:color="auto" w:fill="auto"/>
            <w:vAlign w:val="center"/>
          </w:tcPr>
          <w:p w14:paraId="7BEF993A" w14:textId="6C655EB3"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1D64BAB" w14:textId="7F86DC05"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2F13BD21"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03FD3DF9"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53F2C2F" w14:textId="51AC0A09"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038EDFCB" w14:textId="1EB2D45E" w:rsidR="00342C8C" w:rsidRDefault="00342C8C" w:rsidP="00342C8C">
            <w:pPr>
              <w:jc w:val="left"/>
              <w:rPr>
                <w:rFonts w:ascii="宋体" w:eastAsia="宋体" w:hAnsi="宋体" w:cs="宋体"/>
                <w:color w:val="000000"/>
                <w:kern w:val="0"/>
                <w:sz w:val="20"/>
                <w:szCs w:val="20"/>
              </w:rPr>
            </w:pPr>
          </w:p>
        </w:tc>
        <w:tc>
          <w:tcPr>
            <w:tcW w:w="1254" w:type="dxa"/>
            <w:tcBorders>
              <w:top w:val="single" w:sz="4" w:space="0" w:color="auto"/>
              <w:left w:val="nil"/>
              <w:bottom w:val="single" w:sz="4" w:space="0" w:color="808080"/>
              <w:right w:val="single" w:sz="4" w:space="0" w:color="808080"/>
            </w:tcBorders>
            <w:shd w:val="clear" w:color="auto" w:fill="auto"/>
            <w:vAlign w:val="center"/>
          </w:tcPr>
          <w:p w14:paraId="1B2C249F" w14:textId="0277B75D" w:rsidR="00342C8C" w:rsidRPr="00933432"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新建用户</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0785B23F" w14:textId="68A23734"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通过输入对应信息完成新建(每个手机号只用一次)</w:t>
            </w:r>
          </w:p>
        </w:tc>
      </w:tr>
      <w:tr w:rsidR="00342C8C" w14:paraId="3DEF6F8E"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3E49A71A"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A9C706E" w14:textId="42BE1E70"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4E91F996" w14:textId="16753341"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5120D039" w14:textId="02FF1144"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EF029DC"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展示用户的信息包含:</w:t>
            </w:r>
          </w:p>
          <w:p w14:paraId="72E107A6" w14:textId="78710B29"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用户名、手机号码、用户类型、用户角色、用户在状态、最后登录时间</w:t>
            </w:r>
          </w:p>
        </w:tc>
      </w:tr>
      <w:tr w:rsidR="00342C8C" w14:paraId="48ED2837"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127DF0A0"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484E7F2" w14:textId="1A1A1BCE"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808080"/>
              <w:right w:val="single" w:sz="4" w:space="0" w:color="808080"/>
            </w:tcBorders>
            <w:shd w:val="clear" w:color="auto" w:fill="auto"/>
            <w:vAlign w:val="center"/>
          </w:tcPr>
          <w:p w14:paraId="79C2DCC4" w14:textId="6C036950"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439C51B3"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13124811"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5EF71BAA" w14:textId="42BFDE4E"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查看详情、修改、禁用</w:t>
            </w:r>
          </w:p>
        </w:tc>
      </w:tr>
      <w:tr w:rsidR="00342C8C" w14:paraId="1C0F3EC4"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6DC7D723"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6954D55" w14:textId="77777777" w:rsidR="00342C8C" w:rsidRDefault="00342C8C" w:rsidP="00342C8C">
            <w:pPr>
              <w:jc w:val="left"/>
              <w:rPr>
                <w:rFonts w:ascii="宋体" w:eastAsia="宋体" w:hAnsi="宋体" w:cs="宋体"/>
                <w:color w:val="000000"/>
                <w:kern w:val="0"/>
                <w:sz w:val="20"/>
                <w:szCs w:val="20"/>
              </w:rPr>
            </w:pPr>
          </w:p>
        </w:tc>
        <w:tc>
          <w:tcPr>
            <w:tcW w:w="1276" w:type="dxa"/>
            <w:vMerge w:val="restart"/>
            <w:tcBorders>
              <w:top w:val="single" w:sz="4" w:space="0" w:color="auto"/>
              <w:left w:val="single" w:sz="4" w:space="0" w:color="808080"/>
              <w:right w:val="single" w:sz="4" w:space="0" w:color="808080"/>
            </w:tcBorders>
            <w:shd w:val="clear" w:color="auto" w:fill="auto"/>
            <w:vAlign w:val="center"/>
          </w:tcPr>
          <w:p w14:paraId="48C473D8" w14:textId="38BAA197" w:rsidR="00342C8C" w:rsidRDefault="002B7C32"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用户审核</w:t>
            </w:r>
          </w:p>
        </w:tc>
        <w:tc>
          <w:tcPr>
            <w:tcW w:w="1254" w:type="dxa"/>
            <w:tcBorders>
              <w:top w:val="single" w:sz="4" w:space="0" w:color="auto"/>
              <w:left w:val="nil"/>
              <w:bottom w:val="single" w:sz="4" w:space="0" w:color="808080"/>
              <w:right w:val="single" w:sz="4" w:space="0" w:color="808080"/>
            </w:tcBorders>
            <w:shd w:val="clear" w:color="auto" w:fill="auto"/>
            <w:vAlign w:val="center"/>
          </w:tcPr>
          <w:p w14:paraId="339D07A0" w14:textId="07915DF8" w:rsidR="00342C8C" w:rsidRDefault="002B7C32"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2A3A5D04" w14:textId="3CEBA7B2" w:rsidR="00342C8C" w:rsidRDefault="002B7C32"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5864289F"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56264701"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57ED1CD" w14:textId="77777777"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3D43502F" w14:textId="34472A27"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5A67E314" w14:textId="3548DA72"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D90E7AB" w14:textId="4446978F" w:rsidR="00395FE3" w:rsidRDefault="00395FE3" w:rsidP="00395FE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展示申请用户的信息包含:</w:t>
            </w:r>
          </w:p>
          <w:p w14:paraId="5E7F6575" w14:textId="42B8CBA9" w:rsidR="00342C8C" w:rsidRPr="00395FE3" w:rsidRDefault="00395FE3"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真实姓名、手机号码、所属部门、岗位职责、审核状态、申请时间、审核时间</w:t>
            </w:r>
          </w:p>
        </w:tc>
      </w:tr>
      <w:tr w:rsidR="00342C8C" w14:paraId="3B674005"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614522ED"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459C74C" w14:textId="3594ACEB"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808080"/>
              <w:right w:val="single" w:sz="4" w:space="0" w:color="808080"/>
            </w:tcBorders>
            <w:shd w:val="clear" w:color="auto" w:fill="auto"/>
            <w:vAlign w:val="center"/>
          </w:tcPr>
          <w:p w14:paraId="733F8958" w14:textId="0D225E17"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6784F3E5"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6EE5CE07"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728D8D00" w14:textId="4A7DAA1B"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w:t>
            </w:r>
          </w:p>
        </w:tc>
      </w:tr>
      <w:tr w:rsidR="00F63DCC" w14:paraId="0EA65D5A"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6DDF10FD" w14:textId="77777777" w:rsidR="00F63DCC" w:rsidRDefault="00F63DC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19BAF66" w14:textId="77777777" w:rsidR="00F63DCC" w:rsidRDefault="00F63DCC" w:rsidP="00342C8C">
            <w:pPr>
              <w:jc w:val="left"/>
              <w:rPr>
                <w:rFonts w:ascii="宋体" w:eastAsia="宋体" w:hAnsi="宋体" w:cs="宋体"/>
                <w:color w:val="000000"/>
                <w:kern w:val="0"/>
                <w:sz w:val="20"/>
                <w:szCs w:val="20"/>
              </w:rPr>
            </w:pPr>
          </w:p>
        </w:tc>
        <w:tc>
          <w:tcPr>
            <w:tcW w:w="1276" w:type="dxa"/>
            <w:tcBorders>
              <w:top w:val="single" w:sz="4" w:space="0" w:color="auto"/>
              <w:left w:val="single" w:sz="4" w:space="0" w:color="808080"/>
              <w:right w:val="single" w:sz="4" w:space="0" w:color="808080"/>
            </w:tcBorders>
            <w:shd w:val="clear" w:color="auto" w:fill="auto"/>
            <w:vAlign w:val="center"/>
          </w:tcPr>
          <w:p w14:paraId="6CA4AEB3" w14:textId="77777777" w:rsidR="00F63DCC" w:rsidRDefault="00F63DCC" w:rsidP="00342C8C">
            <w:pPr>
              <w:jc w:val="left"/>
              <w:rPr>
                <w:rFonts w:ascii="宋体" w:eastAsia="宋体" w:hAnsi="宋体" w:cs="宋体"/>
                <w:color w:val="000000"/>
                <w:kern w:val="0"/>
                <w:sz w:val="20"/>
                <w:szCs w:val="20"/>
              </w:rPr>
            </w:pPr>
          </w:p>
        </w:tc>
        <w:tc>
          <w:tcPr>
            <w:tcW w:w="1254" w:type="dxa"/>
            <w:tcBorders>
              <w:top w:val="single" w:sz="4" w:space="0" w:color="auto"/>
              <w:left w:val="nil"/>
              <w:bottom w:val="single" w:sz="4" w:space="0" w:color="808080"/>
              <w:right w:val="single" w:sz="4" w:space="0" w:color="808080"/>
            </w:tcBorders>
            <w:shd w:val="clear" w:color="auto" w:fill="auto"/>
            <w:vAlign w:val="center"/>
          </w:tcPr>
          <w:p w14:paraId="04CEF048" w14:textId="22007163" w:rsidR="00F63DCC" w:rsidRDefault="00F63DCC"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11E4B953" w14:textId="53DE8759" w:rsidR="00F63DCC" w:rsidRDefault="00F63DC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1EC706E6"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501557EF"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DDB51BA" w14:textId="77777777" w:rsidR="00342C8C" w:rsidRDefault="00342C8C" w:rsidP="00342C8C">
            <w:pPr>
              <w:jc w:val="left"/>
              <w:rPr>
                <w:rFonts w:ascii="宋体" w:eastAsia="宋体" w:hAnsi="宋体" w:cs="宋体"/>
                <w:color w:val="000000"/>
                <w:kern w:val="0"/>
                <w:sz w:val="20"/>
                <w:szCs w:val="20"/>
              </w:rPr>
            </w:pPr>
          </w:p>
        </w:tc>
        <w:tc>
          <w:tcPr>
            <w:tcW w:w="1276" w:type="dxa"/>
            <w:vMerge w:val="restart"/>
            <w:tcBorders>
              <w:top w:val="single" w:sz="4" w:space="0" w:color="auto"/>
              <w:left w:val="single" w:sz="4" w:space="0" w:color="808080"/>
              <w:right w:val="single" w:sz="4" w:space="0" w:color="808080"/>
            </w:tcBorders>
            <w:shd w:val="clear" w:color="auto" w:fill="auto"/>
            <w:vAlign w:val="center"/>
          </w:tcPr>
          <w:p w14:paraId="41DB279C" w14:textId="7F799599" w:rsidR="00342C8C" w:rsidRDefault="00F63DC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角色管理</w:t>
            </w:r>
          </w:p>
        </w:tc>
        <w:tc>
          <w:tcPr>
            <w:tcW w:w="1254" w:type="dxa"/>
            <w:tcBorders>
              <w:top w:val="single" w:sz="4" w:space="0" w:color="auto"/>
              <w:left w:val="nil"/>
              <w:bottom w:val="single" w:sz="4" w:space="0" w:color="808080"/>
              <w:right w:val="single" w:sz="4" w:space="0" w:color="808080"/>
            </w:tcBorders>
            <w:shd w:val="clear" w:color="auto" w:fill="auto"/>
            <w:vAlign w:val="center"/>
          </w:tcPr>
          <w:p w14:paraId="0F8B59C0" w14:textId="5B6D8E32" w:rsidR="00342C8C" w:rsidRDefault="00F63DC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新建角色</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6FFED890" w14:textId="4B63AB85" w:rsidR="00342C8C" w:rsidRDefault="00F63DC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342C8C" w14:paraId="5E467B81"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08EE358E"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5894701" w14:textId="77777777"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6E75B09A" w14:textId="46F4DCA5" w:rsidR="00342C8C" w:rsidRDefault="00342C8C" w:rsidP="00342C8C">
            <w:pPr>
              <w:jc w:val="left"/>
              <w:rPr>
                <w:rFonts w:ascii="宋体" w:eastAsia="宋体" w:hAnsi="宋体" w:cs="宋体"/>
                <w:color w:val="000000"/>
                <w:kern w:val="0"/>
                <w:sz w:val="20"/>
                <w:szCs w:val="20"/>
              </w:rPr>
            </w:pPr>
          </w:p>
        </w:tc>
        <w:tc>
          <w:tcPr>
            <w:tcW w:w="1254" w:type="dxa"/>
            <w:tcBorders>
              <w:top w:val="single" w:sz="4" w:space="0" w:color="auto"/>
              <w:left w:val="nil"/>
              <w:bottom w:val="single" w:sz="4" w:space="0" w:color="808080"/>
              <w:right w:val="single" w:sz="4" w:space="0" w:color="808080"/>
            </w:tcBorders>
            <w:shd w:val="clear" w:color="auto" w:fill="auto"/>
            <w:vAlign w:val="center"/>
          </w:tcPr>
          <w:p w14:paraId="3404E979" w14:textId="60058BE2"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B7DA598" w14:textId="13F35D16"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342C8C" w14:paraId="485050EE" w14:textId="77777777" w:rsidTr="00D02539">
        <w:trPr>
          <w:trHeight w:val="465"/>
        </w:trPr>
        <w:tc>
          <w:tcPr>
            <w:tcW w:w="820" w:type="dxa"/>
            <w:vMerge/>
            <w:tcBorders>
              <w:left w:val="single" w:sz="4" w:space="0" w:color="808080"/>
              <w:bottom w:val="single" w:sz="4" w:space="0" w:color="808080"/>
              <w:right w:val="single" w:sz="4" w:space="0" w:color="808080"/>
            </w:tcBorders>
            <w:vAlign w:val="center"/>
          </w:tcPr>
          <w:p w14:paraId="533099F3"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A8ED945" w14:textId="77777777"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2531E550" w14:textId="5EC1C924"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0636FF37" w14:textId="20C12455"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044ABF4" w14:textId="77777777" w:rsidR="00F63DCC" w:rsidRDefault="00F63DCC" w:rsidP="00F63DC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展示用户角色的信息包含:</w:t>
            </w:r>
          </w:p>
          <w:p w14:paraId="06E98998" w14:textId="2585940C" w:rsidR="00342C8C" w:rsidRDefault="00F63DCC" w:rsidP="00F63DC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角色名称、备注、创建时间</w:t>
            </w:r>
          </w:p>
        </w:tc>
      </w:tr>
      <w:tr w:rsidR="00342C8C" w14:paraId="1E2F6D25" w14:textId="77777777" w:rsidTr="00D02539">
        <w:trPr>
          <w:trHeight w:val="910"/>
        </w:trPr>
        <w:tc>
          <w:tcPr>
            <w:tcW w:w="820" w:type="dxa"/>
            <w:vMerge/>
            <w:tcBorders>
              <w:left w:val="single" w:sz="4" w:space="0" w:color="808080"/>
              <w:bottom w:val="single" w:sz="4" w:space="0" w:color="808080"/>
              <w:right w:val="single" w:sz="4" w:space="0" w:color="808080"/>
            </w:tcBorders>
            <w:vAlign w:val="center"/>
          </w:tcPr>
          <w:p w14:paraId="0F03AEA1"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shd w:val="clear" w:color="auto" w:fill="auto"/>
            <w:vAlign w:val="center"/>
          </w:tcPr>
          <w:p w14:paraId="1B4F113C" w14:textId="2E7DC7EF"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auto"/>
              <w:right w:val="single" w:sz="4" w:space="0" w:color="808080"/>
            </w:tcBorders>
            <w:shd w:val="clear" w:color="auto" w:fill="auto"/>
            <w:vAlign w:val="center"/>
          </w:tcPr>
          <w:p w14:paraId="4354EDDC" w14:textId="55C88D38"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auto"/>
              <w:right w:val="single" w:sz="4" w:space="0" w:color="808080"/>
            </w:tcBorders>
            <w:shd w:val="clear" w:color="auto" w:fill="auto"/>
            <w:vAlign w:val="center"/>
          </w:tcPr>
          <w:p w14:paraId="2C35DA34"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1494F162"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900C918" w14:textId="30FD0B21"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bl>
    <w:p w14:paraId="0DE0305B" w14:textId="7391EB3D" w:rsidR="007508BE" w:rsidRDefault="00A7707B" w:rsidP="00A7707B">
      <w:pPr>
        <w:tabs>
          <w:tab w:val="left" w:pos="6555"/>
        </w:tabs>
        <w:jc w:val="left"/>
        <w:rPr>
          <w:rFonts w:ascii="微软雅黑" w:eastAsia="微软雅黑" w:hAnsi="微软雅黑" w:cs="微软雅黑"/>
          <w:sz w:val="24"/>
          <w:szCs w:val="24"/>
        </w:rPr>
      </w:pPr>
      <w:r>
        <w:rPr>
          <w:rFonts w:ascii="微软雅黑" w:eastAsia="微软雅黑" w:hAnsi="微软雅黑" w:cs="微软雅黑"/>
          <w:sz w:val="24"/>
          <w:szCs w:val="24"/>
        </w:rPr>
        <w:tab/>
      </w:r>
    </w:p>
    <w:p w14:paraId="6CABB945" w14:textId="77777777" w:rsidR="007508BE" w:rsidRDefault="007508BE" w:rsidP="00933432">
      <w:pPr>
        <w:ind w:firstLineChars="200" w:firstLine="480"/>
        <w:jc w:val="center"/>
        <w:rPr>
          <w:rFonts w:ascii="微软雅黑" w:eastAsia="微软雅黑" w:hAnsi="微软雅黑" w:cs="微软雅黑"/>
          <w:sz w:val="24"/>
          <w:szCs w:val="24"/>
        </w:rPr>
      </w:pPr>
    </w:p>
    <w:p w14:paraId="12EF89D6" w14:textId="77777777" w:rsidR="007508BE" w:rsidRDefault="007508BE" w:rsidP="00933432">
      <w:pPr>
        <w:ind w:firstLineChars="200" w:firstLine="480"/>
        <w:jc w:val="center"/>
        <w:rPr>
          <w:rFonts w:ascii="微软雅黑" w:eastAsia="微软雅黑" w:hAnsi="微软雅黑" w:cs="微软雅黑"/>
          <w:sz w:val="24"/>
          <w:szCs w:val="24"/>
        </w:rPr>
      </w:pPr>
    </w:p>
    <w:p w14:paraId="0A87990F" w14:textId="77777777" w:rsidR="007508BE" w:rsidRDefault="007508BE" w:rsidP="00933432">
      <w:pPr>
        <w:ind w:firstLineChars="200" w:firstLine="480"/>
        <w:jc w:val="center"/>
        <w:rPr>
          <w:rFonts w:ascii="微软雅黑" w:eastAsia="微软雅黑" w:hAnsi="微软雅黑" w:cs="微软雅黑"/>
          <w:sz w:val="24"/>
          <w:szCs w:val="24"/>
        </w:rPr>
      </w:pPr>
    </w:p>
    <w:p w14:paraId="0F077E6A" w14:textId="77777777" w:rsidR="007508BE" w:rsidRDefault="007508BE" w:rsidP="00933432">
      <w:pPr>
        <w:ind w:firstLineChars="200" w:firstLine="480"/>
        <w:jc w:val="center"/>
        <w:rPr>
          <w:rFonts w:ascii="微软雅黑" w:eastAsia="微软雅黑" w:hAnsi="微软雅黑" w:cs="微软雅黑"/>
          <w:sz w:val="24"/>
          <w:szCs w:val="24"/>
        </w:rPr>
      </w:pPr>
    </w:p>
    <w:p w14:paraId="2D895132"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3" w:name="_Toc48318481"/>
      <w:r>
        <w:rPr>
          <w:rFonts w:ascii="微软雅黑" w:eastAsia="微软雅黑" w:hAnsi="微软雅黑" w:cs="微软雅黑" w:hint="eastAsia"/>
          <w:sz w:val="30"/>
          <w:szCs w:val="30"/>
        </w:rPr>
        <w:t>测试结论</w:t>
      </w:r>
      <w:bookmarkEnd w:id="33"/>
    </w:p>
    <w:p w14:paraId="07FCB6D8" w14:textId="3690D238"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t>依据</w:t>
      </w:r>
      <w:r w:rsidR="00D02539">
        <w:rPr>
          <w:rFonts w:ascii="微软雅黑" w:eastAsia="微软雅黑" w:hAnsi="微软雅黑" w:cs="微软雅黑" w:hint="eastAsia"/>
          <w:sz w:val="24"/>
          <w:szCs w:val="24"/>
        </w:rPr>
        <w:t>企业</w:t>
      </w:r>
      <w:r w:rsidR="008625B2">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系统测试计划中的通过标准，本次测试结论——通过。</w:t>
      </w:r>
    </w:p>
    <w:p w14:paraId="04FF417B" w14:textId="77777777" w:rsidR="007508BE" w:rsidRDefault="007508BE">
      <w:pPr>
        <w:spacing w:line="360" w:lineRule="auto"/>
        <w:rPr>
          <w:rFonts w:ascii="微软雅黑" w:eastAsia="微软雅黑" w:hAnsi="微软雅黑" w:cs="微软雅黑"/>
          <w:sz w:val="24"/>
          <w:szCs w:val="24"/>
        </w:rPr>
      </w:pPr>
    </w:p>
    <w:p w14:paraId="4F7FCA53"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34" w:name="_Toc48318482"/>
      <w:r>
        <w:rPr>
          <w:rFonts w:ascii="微软雅黑" w:eastAsia="微软雅黑" w:hAnsi="微软雅黑" w:cs="微软雅黑" w:hint="eastAsia"/>
          <w:sz w:val="36"/>
          <w:szCs w:val="36"/>
        </w:rPr>
        <w:t>测试时间、地点及人员</w:t>
      </w:r>
      <w:bookmarkEnd w:id="34"/>
    </w:p>
    <w:tbl>
      <w:tblPr>
        <w:tblStyle w:val="-3"/>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317"/>
        <w:gridCol w:w="1336"/>
        <w:gridCol w:w="1749"/>
        <w:gridCol w:w="1736"/>
      </w:tblGrid>
      <w:tr w:rsidR="007508BE" w14:paraId="1DF1CECE" w14:textId="77777777" w:rsidTr="00D0253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382" w:type="dxa"/>
            <w:vMerge w:val="restart"/>
          </w:tcPr>
          <w:p w14:paraId="7481A64B"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sz w:val="24"/>
                <w:szCs w:val="24"/>
                <w:lang w:val="zh-CN"/>
              </w:rPr>
              <w:t>版本名称</w:t>
            </w:r>
          </w:p>
        </w:tc>
        <w:tc>
          <w:tcPr>
            <w:tcW w:w="2653" w:type="dxa"/>
            <w:gridSpan w:val="2"/>
          </w:tcPr>
          <w:p w14:paraId="2CD58AC7"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测试时间</w:t>
            </w:r>
          </w:p>
        </w:tc>
        <w:tc>
          <w:tcPr>
            <w:tcW w:w="1749" w:type="dxa"/>
            <w:vMerge w:val="restart"/>
          </w:tcPr>
          <w:p w14:paraId="1739ADC4"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测试人员</w:t>
            </w:r>
          </w:p>
        </w:tc>
        <w:tc>
          <w:tcPr>
            <w:tcW w:w="1736" w:type="dxa"/>
            <w:vMerge w:val="restart"/>
          </w:tcPr>
          <w:p w14:paraId="1ACBF7E5"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lang w:val="zh-CN"/>
              </w:rPr>
              <w:t>测试地点</w:t>
            </w:r>
          </w:p>
        </w:tc>
      </w:tr>
      <w:tr w:rsidR="007508BE" w14:paraId="7A604F24" w14:textId="77777777" w:rsidTr="00D02539">
        <w:trPr>
          <w:trHeight w:val="293"/>
        </w:trPr>
        <w:tc>
          <w:tcPr>
            <w:cnfStyle w:val="001000000000" w:firstRow="0" w:lastRow="0" w:firstColumn="1" w:lastColumn="0" w:oddVBand="0" w:evenVBand="0" w:oddHBand="0" w:evenHBand="0" w:firstRowFirstColumn="0" w:firstRowLastColumn="0" w:lastRowFirstColumn="0" w:lastRowLastColumn="0"/>
            <w:tcW w:w="2382" w:type="dxa"/>
            <w:vMerge/>
            <w:shd w:val="clear" w:color="auto" w:fill="664E82" w:themeFill="accent4" w:themeFillShade="CC"/>
          </w:tcPr>
          <w:p w14:paraId="60977AAB" w14:textId="77777777" w:rsidR="007508BE" w:rsidRDefault="007508BE">
            <w:pPr>
              <w:spacing w:line="360" w:lineRule="auto"/>
              <w:jc w:val="center"/>
              <w:rPr>
                <w:rFonts w:ascii="微软雅黑" w:eastAsia="微软雅黑" w:hAnsi="微软雅黑" w:cs="微软雅黑"/>
                <w:b w:val="0"/>
                <w:bCs w:val="0"/>
                <w:sz w:val="24"/>
                <w:szCs w:val="24"/>
              </w:rPr>
            </w:pPr>
          </w:p>
        </w:tc>
        <w:tc>
          <w:tcPr>
            <w:tcW w:w="1317" w:type="dxa"/>
            <w:shd w:val="clear" w:color="auto" w:fill="664E82" w:themeFill="accent4" w:themeFillShade="CC"/>
          </w:tcPr>
          <w:p w14:paraId="2E49D70D"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开始时间</w:t>
            </w:r>
          </w:p>
        </w:tc>
        <w:tc>
          <w:tcPr>
            <w:tcW w:w="1336" w:type="dxa"/>
            <w:shd w:val="clear" w:color="auto" w:fill="664E82" w:themeFill="accent4" w:themeFillShade="CC"/>
          </w:tcPr>
          <w:p w14:paraId="61CBDAE6"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结束时间</w:t>
            </w:r>
          </w:p>
        </w:tc>
        <w:tc>
          <w:tcPr>
            <w:tcW w:w="1749" w:type="dxa"/>
            <w:vMerge/>
            <w:shd w:val="clear" w:color="auto" w:fill="664E82" w:themeFill="accent4" w:themeFillShade="CC"/>
          </w:tcPr>
          <w:p w14:paraId="649986D7" w14:textId="77777777" w:rsidR="007508BE" w:rsidRDefault="007508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p>
        </w:tc>
        <w:tc>
          <w:tcPr>
            <w:tcW w:w="1736" w:type="dxa"/>
            <w:vMerge/>
            <w:shd w:val="clear" w:color="auto" w:fill="664E82" w:themeFill="accent4" w:themeFillShade="CC"/>
          </w:tcPr>
          <w:p w14:paraId="70D6C569" w14:textId="77777777" w:rsidR="007508BE" w:rsidRDefault="007508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p>
        </w:tc>
      </w:tr>
      <w:tr w:rsidR="007508BE" w14:paraId="524903EB" w14:textId="77777777" w:rsidTr="00D02539">
        <w:trPr>
          <w:trHeight w:val="926"/>
        </w:trPr>
        <w:tc>
          <w:tcPr>
            <w:cnfStyle w:val="001000000000" w:firstRow="0" w:lastRow="0" w:firstColumn="1" w:lastColumn="0" w:oddVBand="0" w:evenVBand="0" w:oddHBand="0" w:evenHBand="0" w:firstRowFirstColumn="0" w:firstRowLastColumn="0" w:lastRowFirstColumn="0" w:lastRowLastColumn="0"/>
            <w:tcW w:w="2382" w:type="dxa"/>
          </w:tcPr>
          <w:p w14:paraId="5BC91DF9" w14:textId="0814D7E4" w:rsidR="007508BE" w:rsidRDefault="00D02539" w:rsidP="005E407B">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sz w:val="24"/>
                <w:szCs w:val="24"/>
              </w:rPr>
              <w:t>企业</w:t>
            </w:r>
            <w:r w:rsidR="008625B2">
              <w:rPr>
                <w:rFonts w:ascii="微软雅黑" w:eastAsia="微软雅黑" w:hAnsi="微软雅黑" w:cs="微软雅黑" w:hint="eastAsia"/>
                <w:sz w:val="24"/>
                <w:szCs w:val="24"/>
              </w:rPr>
              <w:t>园区管理</w:t>
            </w:r>
          </w:p>
        </w:tc>
        <w:tc>
          <w:tcPr>
            <w:tcW w:w="1317" w:type="dxa"/>
            <w:vAlign w:val="center"/>
          </w:tcPr>
          <w:p w14:paraId="4D8FCA13" w14:textId="6B4379F5" w:rsidR="007508BE" w:rsidRDefault="00604ABE">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2020.</w:t>
            </w:r>
            <w:r w:rsidR="0084211B">
              <w:rPr>
                <w:rFonts w:ascii="微软雅黑" w:eastAsia="微软雅黑" w:hAnsi="微软雅黑" w:cs="微软雅黑"/>
                <w:sz w:val="24"/>
                <w:szCs w:val="24"/>
              </w:rPr>
              <w:t>8</w:t>
            </w:r>
            <w:r>
              <w:rPr>
                <w:rFonts w:ascii="微软雅黑" w:eastAsia="微软雅黑" w:hAnsi="微软雅黑" w:cs="微软雅黑"/>
                <w:sz w:val="24"/>
                <w:szCs w:val="24"/>
              </w:rPr>
              <w:t>.</w:t>
            </w:r>
            <w:r w:rsidR="0084211B">
              <w:rPr>
                <w:rFonts w:ascii="微软雅黑" w:eastAsia="微软雅黑" w:hAnsi="微软雅黑" w:cs="微软雅黑"/>
                <w:sz w:val="24"/>
                <w:szCs w:val="24"/>
              </w:rPr>
              <w:t>0</w:t>
            </w:r>
            <w:r>
              <w:rPr>
                <w:rFonts w:ascii="微软雅黑" w:eastAsia="微软雅黑" w:hAnsi="微软雅黑" w:cs="微软雅黑" w:hint="eastAsia"/>
                <w:sz w:val="24"/>
                <w:szCs w:val="24"/>
              </w:rPr>
              <w:t>3</w:t>
            </w:r>
          </w:p>
        </w:tc>
        <w:tc>
          <w:tcPr>
            <w:tcW w:w="1336" w:type="dxa"/>
            <w:vAlign w:val="center"/>
          </w:tcPr>
          <w:p w14:paraId="204814F8" w14:textId="263688AE" w:rsidR="007508BE" w:rsidRDefault="00604ABE">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2020.</w:t>
            </w:r>
            <w:r w:rsidR="0084211B">
              <w:rPr>
                <w:rFonts w:ascii="微软雅黑" w:eastAsia="微软雅黑" w:hAnsi="微软雅黑" w:cs="微软雅黑"/>
                <w:color w:val="000000"/>
                <w:sz w:val="24"/>
                <w:szCs w:val="24"/>
              </w:rPr>
              <w:t>8</w:t>
            </w:r>
            <w:r>
              <w:rPr>
                <w:rFonts w:ascii="微软雅黑" w:eastAsia="微软雅黑" w:hAnsi="微软雅黑" w:cs="微软雅黑" w:hint="eastAsia"/>
                <w:color w:val="000000"/>
                <w:sz w:val="24"/>
                <w:szCs w:val="24"/>
              </w:rPr>
              <w:t>.</w:t>
            </w:r>
            <w:r w:rsidR="0084211B">
              <w:rPr>
                <w:rFonts w:ascii="微软雅黑" w:eastAsia="微软雅黑" w:hAnsi="微软雅黑" w:cs="微软雅黑"/>
                <w:color w:val="000000"/>
                <w:sz w:val="24"/>
                <w:szCs w:val="24"/>
              </w:rPr>
              <w:t>15</w:t>
            </w:r>
          </w:p>
        </w:tc>
        <w:tc>
          <w:tcPr>
            <w:tcW w:w="1749" w:type="dxa"/>
            <w:vAlign w:val="center"/>
          </w:tcPr>
          <w:p w14:paraId="08592E50" w14:textId="19E8F18B" w:rsidR="007508BE" w:rsidRDefault="0084211B">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靳春雨/郑爽</w:t>
            </w:r>
          </w:p>
        </w:tc>
        <w:tc>
          <w:tcPr>
            <w:tcW w:w="1736" w:type="dxa"/>
            <w:vAlign w:val="center"/>
          </w:tcPr>
          <w:p w14:paraId="605259B9" w14:textId="13EB6739" w:rsidR="007508BE" w:rsidRDefault="00604ABE">
            <w:pPr>
              <w:tabs>
                <w:tab w:val="decimal" w:pos="0"/>
              </w:tabs>
              <w:spacing w:line="360" w:lineRule="auto"/>
              <w:ind w:firstLineChars="100" w:firstLine="24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安丘三层别墅办公</w:t>
            </w:r>
            <w:r w:rsidR="0084211B">
              <w:rPr>
                <w:rFonts w:ascii="微软雅黑" w:eastAsia="微软雅黑" w:hAnsi="微软雅黑" w:cs="微软雅黑" w:hint="eastAsia"/>
                <w:color w:val="000000"/>
                <w:sz w:val="24"/>
                <w:szCs w:val="24"/>
              </w:rPr>
              <w:t>室</w:t>
            </w:r>
          </w:p>
        </w:tc>
      </w:tr>
    </w:tbl>
    <w:p w14:paraId="562835EC" w14:textId="77777777" w:rsidR="007508BE" w:rsidRDefault="007508BE">
      <w:pPr>
        <w:rPr>
          <w:rFonts w:ascii="微软雅黑" w:eastAsia="微软雅黑" w:hAnsi="微软雅黑" w:cs="微软雅黑"/>
          <w:sz w:val="24"/>
          <w:szCs w:val="24"/>
        </w:rPr>
      </w:pPr>
    </w:p>
    <w:p w14:paraId="5FA9799F"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35" w:name="_Toc48318483"/>
      <w:r>
        <w:rPr>
          <w:rFonts w:ascii="微软雅黑" w:eastAsia="微软雅黑" w:hAnsi="微软雅黑" w:cs="微软雅黑" w:hint="eastAsia"/>
          <w:sz w:val="36"/>
          <w:szCs w:val="36"/>
        </w:rPr>
        <w:t>环境描述</w:t>
      </w:r>
      <w:bookmarkEnd w:id="35"/>
    </w:p>
    <w:p w14:paraId="03ABAF45"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6" w:name="_Toc48318484"/>
      <w:r>
        <w:rPr>
          <w:rFonts w:ascii="微软雅黑" w:eastAsia="微软雅黑" w:hAnsi="微软雅黑" w:cs="微软雅黑" w:hint="eastAsia"/>
          <w:sz w:val="30"/>
          <w:szCs w:val="30"/>
        </w:rPr>
        <w:t>测试组网图</w:t>
      </w:r>
      <w:bookmarkEnd w:id="36"/>
    </w:p>
    <w:p w14:paraId="6C6F89C2"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noProof/>
          <w:sz w:val="24"/>
          <w:szCs w:val="24"/>
        </w:rPr>
        <w:lastRenderedPageBreak/>
        <mc:AlternateContent>
          <mc:Choice Requires="wpg">
            <w:drawing>
              <wp:anchor distT="0" distB="0" distL="114300" distR="114300" simplePos="0" relativeHeight="251658240" behindDoc="0" locked="0" layoutInCell="1" allowOverlap="1" wp14:anchorId="7D1E8164" wp14:editId="1656D317">
                <wp:simplePos x="0" y="0"/>
                <wp:positionH relativeFrom="column">
                  <wp:posOffset>652780</wp:posOffset>
                </wp:positionH>
                <wp:positionV relativeFrom="paragraph">
                  <wp:posOffset>169545</wp:posOffset>
                </wp:positionV>
                <wp:extent cx="3819525" cy="676275"/>
                <wp:effectExtent l="4445" t="4445" r="5080" b="5080"/>
                <wp:wrapNone/>
                <wp:docPr id="15" name="组合 3"/>
                <wp:cNvGraphicFramePr/>
                <a:graphic xmlns:a="http://schemas.openxmlformats.org/drawingml/2006/main">
                  <a:graphicData uri="http://schemas.microsoft.com/office/word/2010/wordprocessingGroup">
                    <wpg:wgp>
                      <wpg:cNvGrpSpPr/>
                      <wpg:grpSpPr>
                        <a:xfrm>
                          <a:off x="0" y="0"/>
                          <a:ext cx="3819525" cy="676275"/>
                          <a:chOff x="2190" y="12689"/>
                          <a:chExt cx="6015" cy="1065"/>
                        </a:xfrm>
                      </wpg:grpSpPr>
                      <wpg:grpSp>
                        <wpg:cNvPr id="13" name="组合 4"/>
                        <wpg:cNvGrpSpPr/>
                        <wpg:grpSpPr>
                          <a:xfrm>
                            <a:off x="2190" y="12689"/>
                            <a:ext cx="3765" cy="1065"/>
                            <a:chOff x="2190" y="12689"/>
                            <a:chExt cx="3765" cy="1065"/>
                          </a:xfrm>
                        </wpg:grpSpPr>
                        <wps:wsp>
                          <wps:cNvPr id="11" name="矩形 5"/>
                          <wps:cNvSpPr/>
                          <wps:spPr>
                            <a:xfrm>
                              <a:off x="2190" y="12689"/>
                              <a:ext cx="2175" cy="10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1D0AEF" w14:textId="77777777" w:rsidR="008F7383" w:rsidRDefault="008F7383">
                                <w:r>
                                  <w:rPr>
                                    <w:rFonts w:hint="eastAsia"/>
                                  </w:rPr>
                                  <w:t>服务器</w:t>
                                </w:r>
                              </w:p>
                              <w:p w14:paraId="0639477F" w14:textId="77777777" w:rsidR="008F7383" w:rsidRDefault="008F7383">
                                <w:r>
                                  <w:rPr>
                                    <w:rFonts w:hint="eastAsia"/>
                                  </w:rPr>
                                  <w:t>IP</w:t>
                                </w:r>
                                <w:r>
                                  <w:rPr>
                                    <w:rFonts w:hint="eastAsia"/>
                                  </w:rPr>
                                  <w:t>：</w:t>
                                </w:r>
                                <w:r>
                                  <w:rPr>
                                    <w:rFonts w:hint="eastAsia"/>
                                  </w:rPr>
                                  <w:t>39.105.22.73</w:t>
                                </w:r>
                              </w:p>
                            </w:txbxContent>
                          </wps:txbx>
                          <wps:bodyPr upright="1"/>
                        </wps:wsp>
                        <wps:wsp>
                          <wps:cNvPr id="12" name="自选图形 6"/>
                          <wps:cNvCnPr/>
                          <wps:spPr>
                            <a:xfrm>
                              <a:off x="4365" y="13304"/>
                              <a:ext cx="1590" cy="15"/>
                            </a:xfrm>
                            <a:prstGeom prst="straightConnector1">
                              <a:avLst/>
                            </a:prstGeom>
                            <a:ln w="9525" cap="flat" cmpd="sng">
                              <a:solidFill>
                                <a:srgbClr val="000000"/>
                              </a:solidFill>
                              <a:prstDash val="solid"/>
                              <a:headEnd type="triangle" w="med" len="med"/>
                              <a:tailEnd type="triangle" w="med" len="med"/>
                            </a:ln>
                          </wps:spPr>
                          <wps:bodyPr/>
                        </wps:wsp>
                      </wpg:grpSp>
                      <wps:wsp>
                        <wps:cNvPr id="14" name="矩形 7"/>
                        <wps:cNvSpPr/>
                        <wps:spPr>
                          <a:xfrm>
                            <a:off x="6030" y="12689"/>
                            <a:ext cx="2175" cy="10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46B5E5" w14:textId="77777777" w:rsidR="008F7383" w:rsidRDefault="008F7383">
                              <w:r>
                                <w:rPr>
                                  <w:rFonts w:hint="eastAsia"/>
                                </w:rPr>
                                <w:t>客户端</w:t>
                              </w:r>
                            </w:p>
                            <w:p w14:paraId="7DBCECED" w14:textId="77777777" w:rsidR="008F7383" w:rsidRDefault="008F7383">
                              <w:r>
                                <w:rPr>
                                  <w:rFonts w:hint="eastAsia"/>
                                </w:rPr>
                                <w:t>IP</w:t>
                              </w:r>
                              <w:r>
                                <w:rPr>
                                  <w:rFonts w:hint="eastAsia"/>
                                </w:rPr>
                                <w:t>：</w:t>
                              </w:r>
                              <w:r>
                                <w:rPr>
                                  <w:rFonts w:hint="eastAsia"/>
                                </w:rPr>
                                <w:t>192.168.101.1</w:t>
                              </w:r>
                            </w:p>
                          </w:txbxContent>
                        </wps:txbx>
                        <wps:bodyPr upright="1"/>
                      </wps:wsp>
                    </wpg:wgp>
                  </a:graphicData>
                </a:graphic>
              </wp:anchor>
            </w:drawing>
          </mc:Choice>
          <mc:Fallback>
            <w:pict>
              <v:group w14:anchorId="7D1E8164" id="组合 3" o:spid="_x0000_s1026" style="position:absolute;left:0;text-align:left;margin-left:51.4pt;margin-top:13.35pt;width:300.75pt;height:53.25pt;z-index:251658240" coordorigin="2190,12689" coordsize="601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">
                <v:group id="组合 4" o:spid="_x0000_s1027" style="position:absolute;left:2190;top:12689;width:3765;height:1065" coordorigin="2190,12689" coordsize="37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矩形 5" o:spid="_x0000_s1028" style="position:absolute;left:2190;top:12689;width:217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451D0AEF" w14:textId="77777777" w:rsidR="008F7383" w:rsidRDefault="008F7383">
                          <w:r>
                            <w:rPr>
                              <w:rFonts w:hint="eastAsia"/>
                            </w:rPr>
                            <w:t>服务器</w:t>
                          </w:r>
                        </w:p>
                        <w:p w14:paraId="0639477F" w14:textId="77777777" w:rsidR="008F7383" w:rsidRDefault="008F7383">
                          <w:r>
                            <w:rPr>
                              <w:rFonts w:hint="eastAsia"/>
                            </w:rPr>
                            <w:t>IP</w:t>
                          </w:r>
                          <w:r>
                            <w:rPr>
                              <w:rFonts w:hint="eastAsia"/>
                            </w:rPr>
                            <w:t>：</w:t>
                          </w:r>
                          <w:r>
                            <w:rPr>
                              <w:rFonts w:hint="eastAsia"/>
                            </w:rPr>
                            <w:t>39.105.22.73</w:t>
                          </w:r>
                        </w:p>
                      </w:txbxContent>
                    </v:textbox>
                  </v:rect>
                  <v:shapetype id="_x0000_t32" coordsize="21600,21600" o:spt="32" o:oned="t" path="m,l21600,21600e" filled="f">
                    <v:path arrowok="t" fillok="f" o:connecttype="none"/>
                    <o:lock v:ext="edit" shapetype="t"/>
                  </v:shapetype>
                  <v:shape id="自选图形 6" o:spid="_x0000_s1029" type="#_x0000_t32" style="position:absolute;left:4365;top:13304;width:159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">
                    <v:stroke startarrow="block" endarrow="block"/>
                  </v:shape>
                </v:group>
                <v:rect id="矩形 7" o:spid="_x0000_s1030" style="position:absolute;left:6030;top:12689;width:217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246B5E5" w14:textId="77777777" w:rsidR="008F7383" w:rsidRDefault="008F7383">
                        <w:r>
                          <w:rPr>
                            <w:rFonts w:hint="eastAsia"/>
                          </w:rPr>
                          <w:t>客户端</w:t>
                        </w:r>
                      </w:p>
                      <w:p w14:paraId="7DBCECED" w14:textId="77777777" w:rsidR="008F7383" w:rsidRDefault="008F7383">
                        <w:r>
                          <w:rPr>
                            <w:rFonts w:hint="eastAsia"/>
                          </w:rPr>
                          <w:t>IP</w:t>
                        </w:r>
                        <w:r>
                          <w:rPr>
                            <w:rFonts w:hint="eastAsia"/>
                          </w:rPr>
                          <w:t>：</w:t>
                        </w:r>
                        <w:r>
                          <w:rPr>
                            <w:rFonts w:hint="eastAsia"/>
                          </w:rPr>
                          <w:t>192.168.101.1</w:t>
                        </w:r>
                      </w:p>
                    </w:txbxContent>
                  </v:textbox>
                </v:rect>
              </v:group>
            </w:pict>
          </mc:Fallback>
        </mc:AlternateContent>
      </w:r>
    </w:p>
    <w:p w14:paraId="0E04D150" w14:textId="77777777" w:rsidR="007508BE" w:rsidRDefault="007508BE">
      <w:pPr>
        <w:rPr>
          <w:rFonts w:ascii="微软雅黑" w:eastAsia="微软雅黑" w:hAnsi="微软雅黑" w:cs="微软雅黑"/>
          <w:sz w:val="24"/>
          <w:szCs w:val="24"/>
        </w:rPr>
      </w:pPr>
    </w:p>
    <w:p w14:paraId="69DEAB06" w14:textId="77777777" w:rsidR="007508BE" w:rsidRDefault="007508BE">
      <w:pPr>
        <w:rPr>
          <w:rFonts w:ascii="微软雅黑" w:eastAsia="微软雅黑" w:hAnsi="微软雅黑" w:cs="微软雅黑"/>
          <w:sz w:val="24"/>
          <w:szCs w:val="24"/>
        </w:rPr>
      </w:pPr>
    </w:p>
    <w:p w14:paraId="1E53F187" w14:textId="77777777" w:rsidR="007508BE" w:rsidRDefault="007508BE">
      <w:pPr>
        <w:pStyle w:val="a3"/>
        <w:spacing w:line="360" w:lineRule="auto"/>
        <w:rPr>
          <w:rFonts w:ascii="微软雅黑" w:eastAsia="微软雅黑" w:hAnsi="微软雅黑" w:cs="微软雅黑"/>
          <w:sz w:val="24"/>
          <w:szCs w:val="24"/>
        </w:rPr>
      </w:pPr>
      <w:bookmarkStart w:id="37" w:name="_Toc418062882"/>
    </w:p>
    <w:p w14:paraId="1565948C"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表 </w:t>
      </w:r>
      <w:r>
        <w:rPr>
          <w:rFonts w:ascii="微软雅黑" w:eastAsia="微软雅黑" w:hAnsi="微软雅黑" w:cs="微软雅黑" w:hint="eastAsia"/>
          <w:sz w:val="24"/>
          <w:szCs w:val="24"/>
        </w:rPr>
        <w:fldChar w:fldCharType="begin"/>
      </w:r>
      <w:r>
        <w:rPr>
          <w:rFonts w:ascii="微软雅黑" w:eastAsia="微软雅黑" w:hAnsi="微软雅黑" w:cs="微软雅黑" w:hint="eastAsia"/>
          <w:sz w:val="24"/>
          <w:szCs w:val="24"/>
        </w:rPr>
        <w:instrText xml:space="preserve"> SEQ 图表 \* ARABIC </w:instrText>
      </w:r>
      <w:r>
        <w:rPr>
          <w:rFonts w:ascii="微软雅黑" w:eastAsia="微软雅黑" w:hAnsi="微软雅黑" w:cs="微软雅黑" w:hint="eastAsia"/>
          <w:sz w:val="24"/>
          <w:szCs w:val="24"/>
        </w:rPr>
        <w:fldChar w:fldCharType="separate"/>
      </w:r>
      <w:r>
        <w:rPr>
          <w:rFonts w:ascii="微软雅黑" w:eastAsia="微软雅黑" w:hAnsi="微软雅黑" w:cs="微软雅黑"/>
          <w:sz w:val="24"/>
          <w:szCs w:val="24"/>
        </w:rPr>
        <w:t>1</w:t>
      </w:r>
      <w:r>
        <w:rPr>
          <w:rFonts w:ascii="微软雅黑" w:eastAsia="微软雅黑" w:hAnsi="微软雅黑" w:cs="微软雅黑" w:hint="eastAsia"/>
          <w:sz w:val="24"/>
          <w:szCs w:val="24"/>
        </w:rPr>
        <w:fldChar w:fldCharType="end"/>
      </w:r>
      <w:r>
        <w:rPr>
          <w:rFonts w:ascii="微软雅黑" w:eastAsia="微软雅黑" w:hAnsi="微软雅黑" w:cs="微软雅黑" w:hint="eastAsia"/>
          <w:sz w:val="24"/>
          <w:szCs w:val="24"/>
        </w:rPr>
        <w:t>测试组网</w:t>
      </w:r>
      <w:bookmarkEnd w:id="37"/>
    </w:p>
    <w:p w14:paraId="750083CA" w14:textId="77777777" w:rsidR="007508BE" w:rsidRDefault="007508BE">
      <w:pPr>
        <w:rPr>
          <w:rFonts w:ascii="微软雅黑" w:eastAsia="微软雅黑" w:hAnsi="微软雅黑" w:cs="微软雅黑"/>
          <w:sz w:val="24"/>
          <w:szCs w:val="24"/>
        </w:rPr>
      </w:pPr>
    </w:p>
    <w:p w14:paraId="2FCCE0C8"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8" w:name="_Toc48318485"/>
      <w:r>
        <w:rPr>
          <w:rFonts w:ascii="微软雅黑" w:eastAsia="微软雅黑" w:hAnsi="微软雅黑" w:cs="微软雅黑" w:hint="eastAsia"/>
          <w:sz w:val="30"/>
          <w:szCs w:val="30"/>
        </w:rPr>
        <w:t>软硬件环境</w:t>
      </w:r>
      <w:bookmarkEnd w:id="38"/>
    </w:p>
    <w:p w14:paraId="61D830FF" w14:textId="77777777" w:rsidR="007508BE" w:rsidRDefault="00604ABE">
      <w:pPr>
        <w:rPr>
          <w:rFonts w:ascii="微软雅黑" w:eastAsia="微软雅黑" w:hAnsi="微软雅黑" w:cs="微软雅黑"/>
          <w:b/>
          <w:bCs/>
          <w:sz w:val="24"/>
          <w:szCs w:val="24"/>
        </w:rPr>
      </w:pPr>
      <w:r>
        <w:rPr>
          <w:rFonts w:ascii="微软雅黑" w:eastAsia="微软雅黑" w:hAnsi="微软雅黑" w:cs="微软雅黑" w:hint="eastAsia"/>
          <w:b/>
          <w:bCs/>
          <w:sz w:val="24"/>
          <w:szCs w:val="24"/>
        </w:rPr>
        <w:t>软硬件环境</w:t>
      </w:r>
    </w:p>
    <w:tbl>
      <w:tblPr>
        <w:tblStyle w:val="3-1"/>
        <w:tblpPr w:leftFromText="180" w:rightFromText="180" w:vertAnchor="text" w:horzAnchor="page" w:tblpX="2156" w:tblpY="150"/>
        <w:tblOverlap w:val="never"/>
        <w:tblW w:w="8106" w:type="dxa"/>
        <w:tblLayout w:type="fixed"/>
        <w:tblLook w:val="04A0" w:firstRow="1" w:lastRow="0" w:firstColumn="1" w:lastColumn="0" w:noHBand="0" w:noVBand="1"/>
      </w:tblPr>
      <w:tblGrid>
        <w:gridCol w:w="1896"/>
        <w:gridCol w:w="1815"/>
        <w:gridCol w:w="2070"/>
        <w:gridCol w:w="2325"/>
      </w:tblGrid>
      <w:tr w:rsidR="007508BE" w14:paraId="20ECBE87" w14:textId="77777777" w:rsidTr="007508BE">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896" w:type="dxa"/>
            <w:tcBorders>
              <w:bottom w:val="nil"/>
            </w:tcBorders>
          </w:tcPr>
          <w:p w14:paraId="3DDC8665" w14:textId="77777777" w:rsidR="007508BE" w:rsidRDefault="00604ABE">
            <w:pPr>
              <w:jc w:val="center"/>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机型（配置）</w:t>
            </w:r>
          </w:p>
        </w:tc>
        <w:tc>
          <w:tcPr>
            <w:tcW w:w="1815" w:type="dxa"/>
            <w:tcBorders>
              <w:bottom w:val="single" w:sz="8" w:space="0" w:color="FFFFFF" w:themeColor="background1"/>
            </w:tcBorders>
            <w:shd w:val="clear" w:color="auto" w:fill="A7BFDE" w:themeFill="accent1" w:themeFillTint="7F"/>
          </w:tcPr>
          <w:p w14:paraId="501CAFC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操作系统</w:t>
            </w:r>
          </w:p>
        </w:tc>
        <w:tc>
          <w:tcPr>
            <w:tcW w:w="2070" w:type="dxa"/>
            <w:tcBorders>
              <w:bottom w:val="single" w:sz="8" w:space="0" w:color="FFFFFF" w:themeColor="background1"/>
            </w:tcBorders>
            <w:shd w:val="clear" w:color="auto" w:fill="A7BFDE" w:themeFill="accent1" w:themeFillTint="7F"/>
          </w:tcPr>
          <w:p w14:paraId="77902C0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软件及版本</w:t>
            </w:r>
          </w:p>
        </w:tc>
        <w:tc>
          <w:tcPr>
            <w:tcW w:w="2325" w:type="dxa"/>
            <w:tcBorders>
              <w:bottom w:val="single" w:sz="8" w:space="0" w:color="FFFFFF" w:themeColor="background1"/>
            </w:tcBorders>
            <w:shd w:val="clear" w:color="auto" w:fill="A7BFDE" w:themeFill="accent1" w:themeFillTint="7F"/>
          </w:tcPr>
          <w:p w14:paraId="70F5CE00"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Style w:val="af8"/>
                <w:rFonts w:ascii="微软雅黑" w:eastAsia="微软雅黑" w:hAnsi="微软雅黑" w:cs="微软雅黑"/>
                <w:b/>
                <w:color w:val="000000" w:themeColor="text1"/>
                <w:sz w:val="24"/>
                <w:szCs w:val="24"/>
              </w:rPr>
            </w:pPr>
            <w:r>
              <w:rPr>
                <w:rStyle w:val="af8"/>
                <w:rFonts w:ascii="微软雅黑" w:eastAsia="微软雅黑" w:hAnsi="微软雅黑" w:cs="微软雅黑" w:hint="eastAsia"/>
                <w:b/>
                <w:color w:val="000000" w:themeColor="text1"/>
                <w:sz w:val="24"/>
                <w:szCs w:val="24"/>
              </w:rPr>
              <w:t>内存</w:t>
            </w:r>
          </w:p>
        </w:tc>
      </w:tr>
      <w:tr w:rsidR="007508BE" w14:paraId="39AAB414" w14:textId="77777777" w:rsidTr="007508BE">
        <w:trPr>
          <w:trHeight w:val="551"/>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35560381"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电脑</w:t>
            </w:r>
          </w:p>
        </w:tc>
        <w:tc>
          <w:tcPr>
            <w:tcW w:w="1815" w:type="dxa"/>
          </w:tcPr>
          <w:p w14:paraId="3FD14A20"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Win10</w:t>
            </w:r>
          </w:p>
        </w:tc>
        <w:tc>
          <w:tcPr>
            <w:tcW w:w="2070" w:type="dxa"/>
          </w:tcPr>
          <w:p w14:paraId="5B15746E"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Chrome版本</w:t>
            </w:r>
            <w:r>
              <w:rPr>
                <w:rFonts w:ascii="微软雅黑" w:eastAsia="微软雅黑" w:hAnsi="微软雅黑" w:cs="微软雅黑" w:hint="eastAsia"/>
                <w:color w:val="202124"/>
                <w:sz w:val="24"/>
                <w:szCs w:val="24"/>
              </w:rPr>
              <w:t xml:space="preserve"> </w:t>
            </w:r>
            <w:r>
              <w:rPr>
                <w:rFonts w:ascii="微软雅黑" w:eastAsia="微软雅黑" w:hAnsi="微软雅黑" w:cs="微软雅黑" w:hint="eastAsia"/>
                <w:bCs/>
                <w:sz w:val="24"/>
                <w:szCs w:val="24"/>
              </w:rPr>
              <w:t>4.0.2.10（正式版本） （64 位）</w:t>
            </w:r>
          </w:p>
        </w:tc>
        <w:tc>
          <w:tcPr>
            <w:tcW w:w="2325" w:type="dxa"/>
          </w:tcPr>
          <w:p w14:paraId="612092C0"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8G+1167G</w:t>
            </w:r>
          </w:p>
        </w:tc>
      </w:tr>
      <w:tr w:rsidR="007508BE" w14:paraId="5DC01E89" w14:textId="77777777" w:rsidTr="007508BE">
        <w:tc>
          <w:tcPr>
            <w:cnfStyle w:val="001000000000" w:firstRow="0" w:lastRow="0" w:firstColumn="1" w:lastColumn="0" w:oddVBand="0" w:evenVBand="0" w:oddHBand="0" w:evenHBand="0" w:firstRowFirstColumn="0" w:firstRowLastColumn="0" w:lastRowFirstColumn="0" w:lastRowLastColumn="0"/>
            <w:tcW w:w="1896" w:type="dxa"/>
            <w:tcBorders>
              <w:bottom w:val="nil"/>
            </w:tcBorders>
            <w:vAlign w:val="center"/>
          </w:tcPr>
          <w:p w14:paraId="36173D7D"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数据库管理系统</w:t>
            </w:r>
          </w:p>
        </w:tc>
        <w:tc>
          <w:tcPr>
            <w:tcW w:w="1815" w:type="dxa"/>
          </w:tcPr>
          <w:p w14:paraId="349EAAEB"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Mysql</w:t>
            </w:r>
          </w:p>
        </w:tc>
        <w:tc>
          <w:tcPr>
            <w:tcW w:w="2070" w:type="dxa"/>
          </w:tcPr>
          <w:p w14:paraId="460FD04A" w14:textId="77777777" w:rsidR="007508BE" w:rsidRDefault="007508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p>
        </w:tc>
        <w:tc>
          <w:tcPr>
            <w:tcW w:w="2325" w:type="dxa"/>
          </w:tcPr>
          <w:p w14:paraId="67B67555" w14:textId="77777777" w:rsidR="007508BE" w:rsidRDefault="007508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p>
        </w:tc>
      </w:tr>
    </w:tbl>
    <w:p w14:paraId="2E6053C0" w14:textId="77777777" w:rsidR="007508BE" w:rsidRDefault="007508BE">
      <w:pPr>
        <w:rPr>
          <w:rFonts w:ascii="微软雅黑" w:eastAsia="微软雅黑" w:hAnsi="微软雅黑" w:cs="微软雅黑"/>
          <w:sz w:val="24"/>
          <w:szCs w:val="24"/>
        </w:rPr>
      </w:pPr>
    </w:p>
    <w:p w14:paraId="4079A865" w14:textId="77777777" w:rsidR="007508BE" w:rsidRDefault="007508BE">
      <w:pPr>
        <w:rPr>
          <w:rFonts w:ascii="微软雅黑" w:eastAsia="微软雅黑" w:hAnsi="微软雅黑" w:cs="微软雅黑"/>
          <w:b/>
          <w:bCs/>
          <w:sz w:val="24"/>
          <w:szCs w:val="24"/>
        </w:rPr>
      </w:pPr>
    </w:p>
    <w:p w14:paraId="163DF4A6" w14:textId="77777777" w:rsidR="007508BE" w:rsidRDefault="00604ABE">
      <w:pPr>
        <w:rPr>
          <w:rFonts w:ascii="微软雅黑" w:eastAsia="微软雅黑" w:hAnsi="微软雅黑" w:cs="微软雅黑"/>
          <w:b/>
          <w:bCs/>
          <w:sz w:val="24"/>
          <w:szCs w:val="24"/>
        </w:rPr>
      </w:pPr>
      <w:r>
        <w:rPr>
          <w:rFonts w:ascii="微软雅黑" w:eastAsia="微软雅黑" w:hAnsi="微软雅黑" w:cs="微软雅黑" w:hint="eastAsia"/>
          <w:b/>
          <w:bCs/>
          <w:sz w:val="24"/>
          <w:szCs w:val="24"/>
        </w:rPr>
        <w:t>测试工具</w:t>
      </w:r>
    </w:p>
    <w:tbl>
      <w:tblPr>
        <w:tblStyle w:val="3-1"/>
        <w:tblpPr w:leftFromText="180" w:rightFromText="180" w:vertAnchor="text" w:horzAnchor="page" w:tblpX="3582" w:tblpY="524"/>
        <w:tblOverlap w:val="never"/>
        <w:tblW w:w="5435" w:type="dxa"/>
        <w:tblLayout w:type="fixed"/>
        <w:tblLook w:val="04A0" w:firstRow="1" w:lastRow="0" w:firstColumn="1" w:lastColumn="0" w:noHBand="0" w:noVBand="1"/>
      </w:tblPr>
      <w:tblGrid>
        <w:gridCol w:w="2720"/>
        <w:gridCol w:w="2715"/>
      </w:tblGrid>
      <w:tr w:rsidR="007508BE" w14:paraId="19D32746" w14:textId="77777777" w:rsidTr="007508BE">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720" w:type="dxa"/>
            <w:tcBorders>
              <w:bottom w:val="nil"/>
            </w:tcBorders>
            <w:vAlign w:val="center"/>
          </w:tcPr>
          <w:p w14:paraId="61DF427E" w14:textId="77777777" w:rsidR="007508BE" w:rsidRDefault="00604ABE">
            <w:pPr>
              <w:jc w:val="center"/>
              <w:rPr>
                <w:rFonts w:ascii="微软雅黑" w:eastAsia="微软雅黑" w:hAnsi="微软雅黑" w:cs="微软雅黑"/>
                <w:bCs w:val="0"/>
                <w:sz w:val="24"/>
                <w:szCs w:val="24"/>
              </w:rPr>
            </w:pPr>
            <w:r>
              <w:rPr>
                <w:rStyle w:val="af8"/>
                <w:rFonts w:ascii="微软雅黑" w:eastAsia="微软雅黑" w:hAnsi="微软雅黑" w:cs="微软雅黑" w:hint="eastAsia"/>
                <w:b/>
                <w:color w:val="000000" w:themeColor="text1"/>
                <w:sz w:val="24"/>
                <w:szCs w:val="24"/>
              </w:rPr>
              <w:t>测试工具</w:t>
            </w:r>
          </w:p>
        </w:tc>
        <w:tc>
          <w:tcPr>
            <w:tcW w:w="2715" w:type="dxa"/>
            <w:shd w:val="clear" w:color="auto" w:fill="D3DFEE" w:themeFill="accent1" w:themeFillTint="3F"/>
          </w:tcPr>
          <w:p w14:paraId="4D06D2D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sz w:val="24"/>
                <w:szCs w:val="24"/>
              </w:rPr>
            </w:pPr>
            <w:r>
              <w:rPr>
                <w:rStyle w:val="af8"/>
                <w:rFonts w:ascii="微软雅黑" w:eastAsia="微软雅黑" w:hAnsi="微软雅黑" w:cs="微软雅黑" w:hint="eastAsia"/>
                <w:b/>
                <w:color w:val="000000" w:themeColor="text1"/>
                <w:sz w:val="24"/>
                <w:szCs w:val="24"/>
              </w:rPr>
              <w:t>用途</w:t>
            </w:r>
          </w:p>
        </w:tc>
      </w:tr>
      <w:tr w:rsidR="007508BE" w14:paraId="0908D8C9"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54965F80"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Tapd</w:t>
            </w:r>
          </w:p>
        </w:tc>
        <w:tc>
          <w:tcPr>
            <w:tcW w:w="2715" w:type="dxa"/>
          </w:tcPr>
          <w:p w14:paraId="27DA9EBF"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缺陷管理</w:t>
            </w:r>
          </w:p>
        </w:tc>
      </w:tr>
      <w:tr w:rsidR="007508BE" w14:paraId="0AE9F64C"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337150DE"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Fiddler</w:t>
            </w:r>
          </w:p>
        </w:tc>
        <w:tc>
          <w:tcPr>
            <w:tcW w:w="2715" w:type="dxa"/>
          </w:tcPr>
          <w:p w14:paraId="1D3810D1"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抓包</w:t>
            </w:r>
          </w:p>
        </w:tc>
      </w:tr>
      <w:tr w:rsidR="007508BE" w14:paraId="1B3967A1"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4C9A8951" w14:textId="77777777" w:rsidR="007508BE" w:rsidRDefault="00604ABE">
            <w:pPr>
              <w:ind w:firstLineChars="400" w:firstLine="960"/>
              <w:rPr>
                <w:rFonts w:ascii="微软雅黑" w:eastAsia="微软雅黑" w:hAnsi="微软雅黑" w:cs="微软雅黑"/>
                <w:bCs w:val="0"/>
                <w:color w:val="000000" w:themeColor="text1"/>
                <w:sz w:val="24"/>
                <w:szCs w:val="24"/>
              </w:rPr>
            </w:pPr>
            <w:r>
              <w:rPr>
                <w:rFonts w:ascii="微软雅黑" w:eastAsia="微软雅黑" w:hAnsi="微软雅黑" w:cs="微软雅黑" w:hint="eastAsia"/>
                <w:bCs w:val="0"/>
                <w:color w:val="000000" w:themeColor="text1"/>
                <w:sz w:val="24"/>
                <w:szCs w:val="24"/>
              </w:rPr>
              <w:lastRenderedPageBreak/>
              <w:t>Navicat</w:t>
            </w:r>
          </w:p>
        </w:tc>
        <w:tc>
          <w:tcPr>
            <w:tcW w:w="2715" w:type="dxa"/>
          </w:tcPr>
          <w:p w14:paraId="5F92BBBF"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数据库增删改查</w:t>
            </w:r>
          </w:p>
        </w:tc>
      </w:tr>
    </w:tbl>
    <w:p w14:paraId="04494BC8" w14:textId="77777777" w:rsidR="007508BE" w:rsidRDefault="007508BE">
      <w:pPr>
        <w:rPr>
          <w:rFonts w:ascii="微软雅黑" w:eastAsia="微软雅黑" w:hAnsi="微软雅黑" w:cs="微软雅黑"/>
          <w:sz w:val="24"/>
          <w:szCs w:val="24"/>
        </w:rPr>
      </w:pPr>
    </w:p>
    <w:p w14:paraId="0AECE54B" w14:textId="77777777" w:rsidR="007508BE" w:rsidRDefault="007508BE">
      <w:pPr>
        <w:spacing w:line="360" w:lineRule="auto"/>
        <w:rPr>
          <w:rFonts w:ascii="微软雅黑" w:eastAsia="微软雅黑" w:hAnsi="微软雅黑" w:cs="微软雅黑"/>
          <w:sz w:val="24"/>
          <w:szCs w:val="24"/>
        </w:rPr>
      </w:pPr>
    </w:p>
    <w:p w14:paraId="3D25131C" w14:textId="77777777" w:rsidR="007508BE" w:rsidRDefault="007508BE">
      <w:pPr>
        <w:spacing w:line="360" w:lineRule="auto"/>
        <w:rPr>
          <w:rFonts w:ascii="微软雅黑" w:eastAsia="微软雅黑" w:hAnsi="微软雅黑" w:cs="微软雅黑"/>
          <w:sz w:val="24"/>
          <w:szCs w:val="24"/>
        </w:rPr>
      </w:pPr>
    </w:p>
    <w:p w14:paraId="525B0119" w14:textId="77777777" w:rsidR="007508BE" w:rsidRDefault="007508BE">
      <w:pPr>
        <w:rPr>
          <w:rFonts w:ascii="微软雅黑" w:eastAsia="微软雅黑" w:hAnsi="微软雅黑" w:cs="微软雅黑"/>
          <w:sz w:val="24"/>
          <w:szCs w:val="24"/>
        </w:rPr>
      </w:pPr>
    </w:p>
    <w:p w14:paraId="0845F374" w14:textId="77777777" w:rsidR="007508BE" w:rsidRDefault="007508BE">
      <w:pPr>
        <w:spacing w:line="360" w:lineRule="auto"/>
        <w:rPr>
          <w:rFonts w:ascii="微软雅黑" w:eastAsia="微软雅黑" w:hAnsi="微软雅黑" w:cs="微软雅黑"/>
          <w:sz w:val="24"/>
          <w:szCs w:val="24"/>
        </w:rPr>
      </w:pPr>
    </w:p>
    <w:p w14:paraId="7E9954AC" w14:textId="77777777" w:rsidR="007508BE" w:rsidRDefault="007508BE">
      <w:pPr>
        <w:spacing w:line="360" w:lineRule="auto"/>
        <w:rPr>
          <w:rFonts w:ascii="微软雅黑" w:eastAsia="微软雅黑" w:hAnsi="微软雅黑" w:cs="微软雅黑"/>
          <w:sz w:val="24"/>
          <w:szCs w:val="24"/>
        </w:rPr>
      </w:pPr>
    </w:p>
    <w:p w14:paraId="5B5238C7"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9" w:name="_Toc48318486"/>
      <w:r>
        <w:rPr>
          <w:rFonts w:ascii="微软雅黑" w:eastAsia="微软雅黑" w:hAnsi="微软雅黑" w:cs="微软雅黑" w:hint="eastAsia"/>
          <w:sz w:val="30"/>
          <w:szCs w:val="30"/>
        </w:rPr>
        <w:t>过程质量统计评估</w:t>
      </w:r>
      <w:bookmarkEnd w:id="39"/>
    </w:p>
    <w:p w14:paraId="7C591284" w14:textId="77777777" w:rsidR="007508BE" w:rsidRDefault="00604ABE">
      <w:pPr>
        <w:pStyle w:val="3"/>
        <w:keepNext w:val="0"/>
        <w:keepLines w:val="0"/>
        <w:spacing w:line="415" w:lineRule="auto"/>
        <w:rPr>
          <w:rFonts w:ascii="微软雅黑" w:eastAsia="微软雅黑" w:hAnsi="微软雅黑" w:cs="微软雅黑"/>
          <w:sz w:val="24"/>
          <w:szCs w:val="24"/>
        </w:rPr>
      </w:pPr>
      <w:bookmarkStart w:id="40" w:name="_Toc48318487"/>
      <w:r>
        <w:rPr>
          <w:rFonts w:ascii="微软雅黑" w:eastAsia="微软雅黑" w:hAnsi="微软雅黑" w:cs="微软雅黑" w:hint="eastAsia"/>
          <w:sz w:val="24"/>
          <w:szCs w:val="24"/>
        </w:rPr>
        <w:t>工作量分布统计</w:t>
      </w:r>
      <w:bookmarkEnd w:id="40"/>
    </w:p>
    <w:p w14:paraId="00284532" w14:textId="77777777" w:rsidR="007508BE" w:rsidRDefault="00604ABE">
      <w:pPr>
        <w:pStyle w:val="4"/>
        <w:keepNext w:val="0"/>
        <w:keepLines w:val="0"/>
        <w:spacing w:line="377" w:lineRule="auto"/>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按测试类型统计：</w:t>
      </w:r>
    </w:p>
    <w:tbl>
      <w:tblPr>
        <w:tblStyle w:val="-3"/>
        <w:tblW w:w="6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437"/>
      </w:tblGrid>
      <w:tr w:rsidR="007508BE" w14:paraId="1018C579" w14:textId="77777777" w:rsidTr="00750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2" w:type="dxa"/>
            <w:tcBorders>
              <w:bottom w:val="nil"/>
            </w:tcBorders>
          </w:tcPr>
          <w:p w14:paraId="23F350BA" w14:textId="77777777" w:rsidR="007508BE" w:rsidRDefault="00604ABE">
            <w:pPr>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测试类型</w:t>
            </w:r>
          </w:p>
        </w:tc>
        <w:tc>
          <w:tcPr>
            <w:tcW w:w="3437" w:type="dxa"/>
            <w:tcBorders>
              <w:bottom w:val="nil"/>
            </w:tcBorders>
          </w:tcPr>
          <w:p w14:paraId="486CC6F0"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投入时间/总时间</w:t>
            </w:r>
          </w:p>
        </w:tc>
      </w:tr>
      <w:tr w:rsidR="007508BE" w14:paraId="5E4E602C"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15C7618"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基本功能测试</w:t>
            </w:r>
          </w:p>
        </w:tc>
        <w:tc>
          <w:tcPr>
            <w:tcW w:w="3437" w:type="dxa"/>
            <w:vAlign w:val="center"/>
          </w:tcPr>
          <w:p w14:paraId="732B46F7"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50.00%</w:t>
            </w:r>
          </w:p>
        </w:tc>
      </w:tr>
      <w:tr w:rsidR="007508BE" w14:paraId="619BC124"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7FCC6E4B"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业务功能测试</w:t>
            </w:r>
          </w:p>
        </w:tc>
        <w:tc>
          <w:tcPr>
            <w:tcW w:w="3437" w:type="dxa"/>
          </w:tcPr>
          <w:p w14:paraId="60B02C2E"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40.00%</w:t>
            </w:r>
          </w:p>
        </w:tc>
      </w:tr>
      <w:tr w:rsidR="007508BE" w14:paraId="68689A32"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F4D7984"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安全性测试</w:t>
            </w:r>
          </w:p>
        </w:tc>
        <w:tc>
          <w:tcPr>
            <w:tcW w:w="3437" w:type="dxa"/>
          </w:tcPr>
          <w:p w14:paraId="4A3B84F5"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w:t>
            </w:r>
          </w:p>
        </w:tc>
      </w:tr>
      <w:tr w:rsidR="007508BE" w14:paraId="51FDDD9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FF05F49"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UI测试/易用性测试</w:t>
            </w:r>
          </w:p>
        </w:tc>
        <w:tc>
          <w:tcPr>
            <w:tcW w:w="3437" w:type="dxa"/>
          </w:tcPr>
          <w:p w14:paraId="1384354F"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w:t>
            </w:r>
          </w:p>
        </w:tc>
      </w:tr>
      <w:tr w:rsidR="007508BE" w14:paraId="74496D5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132B6F35" w14:textId="77777777" w:rsidR="007508BE" w:rsidRDefault="00604ABE">
            <w:pPr>
              <w:spacing w:line="360" w:lineRule="auto"/>
              <w:jc w:val="center"/>
              <w:rPr>
                <w:rFonts w:ascii="微软雅黑" w:eastAsia="微软雅黑" w:hAnsi="微软雅黑" w:cs="微软雅黑"/>
                <w:color w:val="664E82" w:themeColor="accent4" w:themeShade="CC"/>
                <w:sz w:val="24"/>
                <w:szCs w:val="24"/>
              </w:rPr>
            </w:pPr>
            <w:r>
              <w:rPr>
                <w:rFonts w:ascii="微软雅黑" w:eastAsia="微软雅黑" w:hAnsi="微软雅黑" w:cs="微软雅黑" w:hint="eastAsia"/>
                <w:color w:val="664E82" w:themeColor="accent4" w:themeShade="CC"/>
                <w:sz w:val="24"/>
                <w:szCs w:val="24"/>
              </w:rPr>
              <w:t>合计</w:t>
            </w:r>
          </w:p>
        </w:tc>
        <w:tc>
          <w:tcPr>
            <w:tcW w:w="3437" w:type="dxa"/>
          </w:tcPr>
          <w:p w14:paraId="04560D50"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664E82" w:themeColor="accent4" w:themeShade="CC"/>
                <w:sz w:val="24"/>
                <w:szCs w:val="24"/>
              </w:rPr>
            </w:pPr>
            <w:r>
              <w:rPr>
                <w:rFonts w:ascii="微软雅黑" w:eastAsia="微软雅黑" w:hAnsi="微软雅黑" w:cs="微软雅黑" w:hint="eastAsia"/>
                <w:b/>
                <w:bCs/>
                <w:color w:val="664E82" w:themeColor="accent4" w:themeShade="CC"/>
                <w:sz w:val="24"/>
                <w:szCs w:val="24"/>
              </w:rPr>
              <w:t>100%</w:t>
            </w:r>
          </w:p>
        </w:tc>
      </w:tr>
    </w:tbl>
    <w:p w14:paraId="3FF53E36" w14:textId="77777777" w:rsidR="007508BE" w:rsidRDefault="007508BE">
      <w:pPr>
        <w:rPr>
          <w:rFonts w:ascii="微软雅黑" w:eastAsia="微软雅黑" w:hAnsi="微软雅黑" w:cs="微软雅黑"/>
          <w:sz w:val="24"/>
          <w:szCs w:val="24"/>
        </w:rPr>
      </w:pPr>
    </w:p>
    <w:p w14:paraId="3E6064B9" w14:textId="77777777" w:rsidR="007508BE" w:rsidRDefault="00604ABE">
      <w:pPr>
        <w:pStyle w:val="a3"/>
        <w:spacing w:line="360" w:lineRule="auto"/>
        <w:jc w:val="center"/>
        <w:rPr>
          <w:rFonts w:ascii="微软雅黑" w:eastAsia="微软雅黑" w:hAnsi="微软雅黑" w:cs="微软雅黑"/>
          <w:sz w:val="24"/>
          <w:szCs w:val="24"/>
        </w:rPr>
      </w:pPr>
      <w:bookmarkStart w:id="41" w:name="_Toc418062883"/>
      <w:r>
        <w:rPr>
          <w:rFonts w:ascii="微软雅黑" w:eastAsia="微软雅黑" w:hAnsi="微软雅黑" w:cs="微软雅黑" w:hint="eastAsia"/>
          <w:sz w:val="24"/>
          <w:szCs w:val="24"/>
        </w:rPr>
        <w:t>图表 1工作量（按测试类型）统计表</w:t>
      </w:r>
      <w:bookmarkEnd w:id="41"/>
    </w:p>
    <w:p w14:paraId="1304F583" w14:textId="77777777" w:rsidR="007508BE" w:rsidRDefault="00604ABE">
      <w:pPr>
        <w:pStyle w:val="4"/>
        <w:keepNext w:val="0"/>
        <w:keepLines w:val="0"/>
        <w:spacing w:line="377" w:lineRule="auto"/>
        <w:rPr>
          <w:rFonts w:ascii="微软雅黑" w:eastAsia="微软雅黑" w:hAnsi="微软雅黑" w:cs="微软雅黑"/>
          <w:sz w:val="24"/>
          <w:szCs w:val="24"/>
        </w:rPr>
      </w:pPr>
      <w:r>
        <w:rPr>
          <w:rFonts w:ascii="微软雅黑" w:eastAsia="微软雅黑" w:hAnsi="微软雅黑" w:cs="微软雅黑" w:hint="eastAsia"/>
          <w:sz w:val="24"/>
          <w:szCs w:val="24"/>
        </w:rPr>
        <w:t>按功能模块分布统计</w:t>
      </w:r>
    </w:p>
    <w:tbl>
      <w:tblPr>
        <w:tblStyle w:val="-3"/>
        <w:tblW w:w="6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437"/>
      </w:tblGrid>
      <w:tr w:rsidR="007508BE" w14:paraId="053395F9" w14:textId="77777777" w:rsidTr="00750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2" w:type="dxa"/>
            <w:tcBorders>
              <w:bottom w:val="nil"/>
            </w:tcBorders>
          </w:tcPr>
          <w:p w14:paraId="404B5012" w14:textId="77777777" w:rsidR="007508BE" w:rsidRDefault="00604ABE">
            <w:pPr>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功能模块</w:t>
            </w:r>
          </w:p>
        </w:tc>
        <w:tc>
          <w:tcPr>
            <w:tcW w:w="3437" w:type="dxa"/>
            <w:tcBorders>
              <w:bottom w:val="nil"/>
            </w:tcBorders>
          </w:tcPr>
          <w:p w14:paraId="244BA632"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投入时间/总时间</w:t>
            </w:r>
          </w:p>
        </w:tc>
      </w:tr>
      <w:tr w:rsidR="007508BE" w14:paraId="66E8363A"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tcPr>
          <w:p w14:paraId="270D21B6"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lastRenderedPageBreak/>
              <w:t>首页</w:t>
            </w:r>
          </w:p>
        </w:tc>
        <w:tc>
          <w:tcPr>
            <w:tcW w:w="3437" w:type="dxa"/>
            <w:vAlign w:val="center"/>
          </w:tcPr>
          <w:p w14:paraId="3DD31C0F" w14:textId="79027661"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1</w:t>
            </w:r>
            <w:r w:rsidR="001D22AF">
              <w:rPr>
                <w:rFonts w:ascii="微软雅黑" w:eastAsia="微软雅黑" w:hAnsi="微软雅黑" w:cs="微软雅黑"/>
                <w:color w:val="000000"/>
                <w:sz w:val="24"/>
                <w:szCs w:val="24"/>
              </w:rPr>
              <w:t>0</w:t>
            </w:r>
            <w:r w:rsidR="00CC203A">
              <w:rPr>
                <w:rFonts w:ascii="微软雅黑" w:eastAsia="微软雅黑" w:hAnsi="微软雅黑" w:cs="微软雅黑" w:hint="eastAsia"/>
                <w:color w:val="000000"/>
                <w:sz w:val="24"/>
                <w:szCs w:val="24"/>
              </w:rPr>
              <w:t xml:space="preserve"> </w:t>
            </w:r>
            <w:r>
              <w:rPr>
                <w:rFonts w:ascii="微软雅黑" w:eastAsia="微软雅黑" w:hAnsi="微软雅黑" w:cs="微软雅黑" w:hint="eastAsia"/>
                <w:color w:val="000000"/>
                <w:sz w:val="24"/>
                <w:szCs w:val="24"/>
              </w:rPr>
              <w:t>%</w:t>
            </w:r>
          </w:p>
        </w:tc>
      </w:tr>
      <w:tr w:rsidR="007508BE" w14:paraId="4BEB6D4A"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tcPr>
          <w:p w14:paraId="7575338C" w14:textId="69137118" w:rsidR="007508BE"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种植规划</w:t>
            </w:r>
          </w:p>
        </w:tc>
        <w:tc>
          <w:tcPr>
            <w:tcW w:w="3437" w:type="dxa"/>
          </w:tcPr>
          <w:p w14:paraId="2C4771F4" w14:textId="6244130B" w:rsidR="007508BE" w:rsidRDefault="001D22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color w:val="000000"/>
                <w:sz w:val="24"/>
                <w:szCs w:val="24"/>
              </w:rPr>
              <w:t>2</w:t>
            </w:r>
            <w:r w:rsidR="00604ABE">
              <w:rPr>
                <w:rFonts w:ascii="微软雅黑" w:eastAsia="微软雅黑" w:hAnsi="微软雅黑" w:cs="微软雅黑"/>
                <w:color w:val="000000"/>
                <w:sz w:val="24"/>
                <w:szCs w:val="24"/>
              </w:rPr>
              <w:t>5%</w:t>
            </w:r>
          </w:p>
        </w:tc>
      </w:tr>
      <w:tr w:rsidR="007508BE" w14:paraId="1AC68E41"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810ECF0" w14:textId="6B69A46A" w:rsidR="007508BE"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农事任务</w:t>
            </w:r>
          </w:p>
        </w:tc>
        <w:tc>
          <w:tcPr>
            <w:tcW w:w="3437" w:type="dxa"/>
          </w:tcPr>
          <w:p w14:paraId="0C5E5A9A" w14:textId="671CBBD5" w:rsidR="007508BE" w:rsidRDefault="001D22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sz w:val="24"/>
                <w:szCs w:val="24"/>
              </w:rPr>
              <w:t>10</w:t>
            </w:r>
            <w:r w:rsidR="00604ABE">
              <w:rPr>
                <w:rFonts w:ascii="微软雅黑" w:eastAsia="微软雅黑" w:hAnsi="微软雅黑" w:cs="微软雅黑"/>
                <w:sz w:val="24"/>
                <w:szCs w:val="24"/>
              </w:rPr>
              <w:t>%</w:t>
            </w:r>
          </w:p>
        </w:tc>
      </w:tr>
      <w:tr w:rsidR="008236C5" w14:paraId="58B06C39"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2EA9554" w14:textId="2012484C" w:rsidR="008236C5"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农资仓库</w:t>
            </w:r>
          </w:p>
        </w:tc>
        <w:tc>
          <w:tcPr>
            <w:tcW w:w="3437" w:type="dxa"/>
          </w:tcPr>
          <w:p w14:paraId="7C6F6631" w14:textId="6AF002DE" w:rsidR="008236C5" w:rsidRDefault="001D22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10</w:t>
            </w:r>
            <w:r w:rsidR="00CC203A">
              <w:rPr>
                <w:rFonts w:ascii="微软雅黑" w:eastAsia="微软雅黑" w:hAnsi="微软雅黑" w:cs="微软雅黑"/>
                <w:sz w:val="24"/>
                <w:szCs w:val="24"/>
              </w:rPr>
              <w:t>%</w:t>
            </w:r>
          </w:p>
        </w:tc>
      </w:tr>
      <w:tr w:rsidR="008236C5" w14:paraId="0FA36ACF"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735F3D23" w14:textId="328DF6FE" w:rsidR="008236C5"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设备管理</w:t>
            </w:r>
          </w:p>
        </w:tc>
        <w:tc>
          <w:tcPr>
            <w:tcW w:w="3437" w:type="dxa"/>
          </w:tcPr>
          <w:p w14:paraId="27B96D50" w14:textId="595FEA66"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20%</w:t>
            </w:r>
          </w:p>
        </w:tc>
      </w:tr>
      <w:tr w:rsidR="008236C5" w14:paraId="0C1C4973"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44AEE045" w14:textId="0B7CDBF8" w:rsidR="008236C5"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病害防治</w:t>
            </w:r>
          </w:p>
        </w:tc>
        <w:tc>
          <w:tcPr>
            <w:tcW w:w="3437" w:type="dxa"/>
          </w:tcPr>
          <w:p w14:paraId="03DE8EE3" w14:textId="10E7A582"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5%</w:t>
            </w:r>
          </w:p>
        </w:tc>
      </w:tr>
      <w:tr w:rsidR="008236C5" w14:paraId="1EA0AABF"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5712D22" w14:textId="2DDA0544" w:rsidR="008236C5"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新闻资讯</w:t>
            </w:r>
          </w:p>
        </w:tc>
        <w:tc>
          <w:tcPr>
            <w:tcW w:w="3437" w:type="dxa"/>
          </w:tcPr>
          <w:p w14:paraId="01DD3757" w14:textId="21C5245A"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5%</w:t>
            </w:r>
          </w:p>
        </w:tc>
      </w:tr>
      <w:tr w:rsidR="007508BE" w14:paraId="23CD1315"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4E4C11F4" w14:textId="6CD2F036" w:rsidR="007508BE"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系统管理</w:t>
            </w:r>
          </w:p>
        </w:tc>
        <w:tc>
          <w:tcPr>
            <w:tcW w:w="3437" w:type="dxa"/>
          </w:tcPr>
          <w:p w14:paraId="57599C46"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bCs/>
                <w:sz w:val="24"/>
                <w:szCs w:val="24"/>
              </w:rPr>
              <w:t>15%</w:t>
            </w:r>
          </w:p>
        </w:tc>
      </w:tr>
      <w:tr w:rsidR="007508BE" w14:paraId="59814EB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D61C474" w14:textId="77777777" w:rsidR="007508BE" w:rsidRDefault="00604ABE">
            <w:pPr>
              <w:spacing w:line="360" w:lineRule="auto"/>
              <w:jc w:val="center"/>
              <w:rPr>
                <w:rFonts w:ascii="微软雅黑" w:eastAsia="微软雅黑" w:hAnsi="微软雅黑" w:cs="微软雅黑"/>
                <w:color w:val="664E82" w:themeColor="accent4" w:themeShade="CC"/>
                <w:sz w:val="24"/>
                <w:szCs w:val="24"/>
              </w:rPr>
            </w:pPr>
            <w:r>
              <w:rPr>
                <w:rFonts w:ascii="微软雅黑" w:eastAsia="微软雅黑" w:hAnsi="微软雅黑" w:cs="微软雅黑" w:hint="eastAsia"/>
                <w:color w:val="664E82" w:themeColor="accent4" w:themeShade="CC"/>
                <w:sz w:val="24"/>
                <w:szCs w:val="24"/>
              </w:rPr>
              <w:t>合计</w:t>
            </w:r>
          </w:p>
        </w:tc>
        <w:tc>
          <w:tcPr>
            <w:tcW w:w="3437" w:type="dxa"/>
          </w:tcPr>
          <w:p w14:paraId="7ABA55FA"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664E82" w:themeColor="accent4" w:themeShade="CC"/>
                <w:sz w:val="24"/>
                <w:szCs w:val="24"/>
              </w:rPr>
            </w:pPr>
            <w:r>
              <w:rPr>
                <w:rFonts w:ascii="微软雅黑" w:eastAsia="微软雅黑" w:hAnsi="微软雅黑" w:cs="微软雅黑" w:hint="eastAsia"/>
                <w:b/>
                <w:bCs/>
                <w:color w:val="664E82" w:themeColor="accent4" w:themeShade="CC"/>
                <w:sz w:val="24"/>
                <w:szCs w:val="24"/>
              </w:rPr>
              <w:t>100%</w:t>
            </w:r>
          </w:p>
        </w:tc>
      </w:tr>
    </w:tbl>
    <w:p w14:paraId="50B63FF6"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 2工作量（按功能模块）统计表</w:t>
      </w:r>
    </w:p>
    <w:p w14:paraId="7AC0AD03" w14:textId="77777777" w:rsidR="007508BE" w:rsidRDefault="007508BE"/>
    <w:p w14:paraId="4CBA3477"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42" w:name="_Toc48318488"/>
      <w:r>
        <w:rPr>
          <w:rFonts w:ascii="微软雅黑" w:eastAsia="微软雅黑" w:hAnsi="微软雅黑" w:cs="微软雅黑" w:hint="eastAsia"/>
          <w:sz w:val="30"/>
          <w:szCs w:val="30"/>
        </w:rPr>
        <w:t>产品质量统计评估</w:t>
      </w:r>
      <w:bookmarkEnd w:id="42"/>
    </w:p>
    <w:p w14:paraId="1E7B941F"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3" w:name="_Toc48318489"/>
      <w:r>
        <w:rPr>
          <w:rFonts w:ascii="微软雅黑" w:eastAsia="微软雅黑" w:hAnsi="微软雅黑" w:cs="微软雅黑" w:hint="eastAsia"/>
          <w:sz w:val="24"/>
          <w:szCs w:val="24"/>
        </w:rPr>
        <w:t>模块缺陷数分布</w:t>
      </w:r>
      <w:bookmarkEnd w:id="43"/>
      <w:r>
        <w:rPr>
          <w:rFonts w:ascii="微软雅黑" w:eastAsia="微软雅黑" w:hAnsi="微软雅黑" w:cs="微软雅黑" w:hint="eastAsia"/>
          <w:sz w:val="24"/>
          <w:szCs w:val="24"/>
        </w:rPr>
        <w:t xml:space="preserve">                               </w:t>
      </w:r>
    </w:p>
    <w:p w14:paraId="1CB71A7A" w14:textId="2FEBB73D" w:rsidR="007508BE" w:rsidRDefault="00593558" w:rsidP="00D02539">
      <w:pPr>
        <w:jc w:val="center"/>
        <w:rPr>
          <w:rFonts w:ascii="微软雅黑" w:eastAsia="微软雅黑" w:hAnsi="微软雅黑" w:cs="微软雅黑"/>
          <w:sz w:val="24"/>
          <w:szCs w:val="24"/>
        </w:rPr>
      </w:pPr>
      <w:r>
        <w:rPr>
          <w:rFonts w:ascii="微软雅黑" w:eastAsia="微软雅黑" w:hAnsi="微软雅黑" w:cs="微软雅黑"/>
          <w:noProof/>
          <w:sz w:val="24"/>
          <w:szCs w:val="24"/>
        </w:rPr>
        <w:lastRenderedPageBreak/>
        <w:drawing>
          <wp:inline distT="0" distB="0" distL="0" distR="0" wp14:anchorId="2D75C98F" wp14:editId="034F5F92">
            <wp:extent cx="5274310" cy="3076575"/>
            <wp:effectExtent l="0" t="0" r="254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7F8DCB"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 1缺陷数分布（按模块）统计图</w:t>
      </w:r>
    </w:p>
    <w:p w14:paraId="336F658F"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4" w:name="_Toc48318490"/>
      <w:r>
        <w:rPr>
          <w:rFonts w:ascii="微软雅黑" w:eastAsia="微软雅黑" w:hAnsi="微软雅黑" w:cs="微软雅黑" w:hint="eastAsia"/>
          <w:sz w:val="24"/>
          <w:szCs w:val="24"/>
        </w:rPr>
        <w:t>缺陷严重程度统计</w:t>
      </w:r>
      <w:bookmarkEnd w:id="44"/>
    </w:p>
    <w:p w14:paraId="5397FD5C"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Bug严重等级排序由高到低：（下表是按照bug数量排序）</w:t>
      </w:r>
    </w:p>
    <w:p w14:paraId="08DF872B" w14:textId="77777777" w:rsidR="007508BE" w:rsidRDefault="00604ABE">
      <w:pPr>
        <w:pStyle w:val="a3"/>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14:paraId="023003EB" w14:textId="0017990F" w:rsidR="007508BE" w:rsidRDefault="000565EA" w:rsidP="00244478">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noProof/>
          <w:sz w:val="24"/>
          <w:szCs w:val="24"/>
          <w:lang w:val="zh-CN"/>
        </w:rPr>
        <w:drawing>
          <wp:inline distT="0" distB="0" distL="0" distR="0" wp14:anchorId="2457848E" wp14:editId="55D8AAB9">
            <wp:extent cx="4899704" cy="2858062"/>
            <wp:effectExtent l="0" t="0" r="152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04ABE">
        <w:rPr>
          <w:rFonts w:ascii="微软雅黑" w:eastAsia="微软雅黑" w:hAnsi="微软雅黑" w:cs="微软雅黑" w:hint="eastAsia"/>
          <w:sz w:val="24"/>
          <w:szCs w:val="24"/>
        </w:rPr>
        <w:t>图表 2缺陷严重程度统计图</w:t>
      </w:r>
    </w:p>
    <w:p w14:paraId="07130320" w14:textId="77777777" w:rsidR="007508BE" w:rsidRDefault="007508BE">
      <w:pPr>
        <w:rPr>
          <w:rFonts w:ascii="微软雅黑" w:eastAsia="微软雅黑" w:hAnsi="微软雅黑" w:cs="微软雅黑"/>
          <w:sz w:val="24"/>
          <w:szCs w:val="24"/>
        </w:rPr>
      </w:pPr>
    </w:p>
    <w:p w14:paraId="7F6BA84D"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5" w:name="_Toc48318491"/>
      <w:r>
        <w:rPr>
          <w:rFonts w:ascii="微软雅黑" w:eastAsia="微软雅黑" w:hAnsi="微软雅黑" w:cs="微软雅黑" w:hint="eastAsia"/>
          <w:sz w:val="24"/>
          <w:szCs w:val="24"/>
        </w:rPr>
        <w:t>缺陷状态统计</w:t>
      </w:r>
      <w:bookmarkEnd w:id="45"/>
    </w:p>
    <w:p w14:paraId="602487B4" w14:textId="240A95E9" w:rsidR="007508BE" w:rsidRDefault="00540922">
      <w:pPr>
        <w:jc w:val="center"/>
        <w:rPr>
          <w:rFonts w:ascii="微软雅黑" w:eastAsia="微软雅黑" w:hAnsi="微软雅黑" w:cs="微软雅黑"/>
          <w:sz w:val="24"/>
          <w:szCs w:val="24"/>
        </w:rPr>
      </w:pPr>
      <w:r>
        <w:rPr>
          <w:rFonts w:ascii="微软雅黑" w:eastAsia="微软雅黑" w:hAnsi="微软雅黑" w:cs="微软雅黑" w:hint="eastAsia"/>
          <w:noProof/>
          <w:sz w:val="24"/>
          <w:szCs w:val="24"/>
        </w:rPr>
        <w:drawing>
          <wp:inline distT="0" distB="0" distL="0" distR="0" wp14:anchorId="4525CF28" wp14:editId="47F3E15D">
            <wp:extent cx="4656568" cy="2716238"/>
            <wp:effectExtent l="0" t="0" r="10795" b="825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76E439"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14:paraId="101E44C3"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图表3缺陷状态统计图</w:t>
      </w:r>
    </w:p>
    <w:p w14:paraId="7440AF99"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6" w:name="_Toc48318492"/>
      <w:r>
        <w:rPr>
          <w:rFonts w:ascii="微软雅黑" w:eastAsia="微软雅黑" w:hAnsi="微软雅黑" w:cs="微软雅黑" w:hint="eastAsia"/>
          <w:sz w:val="24"/>
          <w:szCs w:val="24"/>
        </w:rPr>
        <w:t>未解决缺陷统计（not fixed）</w:t>
      </w:r>
      <w:bookmarkEnd w:id="46"/>
    </w:p>
    <w:p w14:paraId="64799B51" w14:textId="43BBD0A6" w:rsidR="007508BE" w:rsidRDefault="00AD2384" w:rsidP="00D02539">
      <w:pPr>
        <w:jc w:val="center"/>
        <w:rPr>
          <w:rFonts w:ascii="微软雅黑" w:eastAsia="微软雅黑" w:hAnsi="微软雅黑" w:cs="微软雅黑" w:hint="eastAsia"/>
          <w:sz w:val="24"/>
          <w:szCs w:val="24"/>
        </w:rPr>
      </w:pPr>
      <w:r>
        <w:rPr>
          <w:rFonts w:ascii="微软雅黑" w:eastAsia="微软雅黑" w:hAnsi="微软雅黑" w:cs="微软雅黑"/>
          <w:noProof/>
          <w:sz w:val="24"/>
          <w:szCs w:val="24"/>
        </w:rPr>
        <w:drawing>
          <wp:inline distT="0" distB="0" distL="0" distR="0" wp14:anchorId="66BAC2D7" wp14:editId="748B3187">
            <wp:extent cx="4466289" cy="2605246"/>
            <wp:effectExtent l="0" t="0" r="10795" b="508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484E5D" w14:textId="7A80E9FF"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图表 </w:t>
      </w:r>
      <w:r w:rsidR="006747BB">
        <w:rPr>
          <w:rFonts w:ascii="微软雅黑" w:eastAsia="微软雅黑" w:hAnsi="微软雅黑" w:cs="微软雅黑"/>
          <w:sz w:val="24"/>
          <w:szCs w:val="24"/>
        </w:rPr>
        <w:t>2</w:t>
      </w:r>
      <w:r>
        <w:rPr>
          <w:rFonts w:ascii="微软雅黑" w:eastAsia="微软雅黑" w:hAnsi="微软雅黑" w:cs="微软雅黑" w:hint="eastAsia"/>
          <w:sz w:val="24"/>
          <w:szCs w:val="24"/>
        </w:rPr>
        <w:t>未解决缺陷数量（按严重程度）统计图</w:t>
      </w:r>
    </w:p>
    <w:p w14:paraId="78F31AC0" w14:textId="77777777" w:rsidR="007508BE" w:rsidRPr="00D02539" w:rsidRDefault="007508BE">
      <w:pPr>
        <w:rPr>
          <w:rFonts w:ascii="微软雅黑" w:eastAsia="微软雅黑" w:hAnsi="微软雅黑" w:cs="微软雅黑"/>
          <w:sz w:val="24"/>
          <w:szCs w:val="24"/>
        </w:rPr>
      </w:pPr>
    </w:p>
    <w:p w14:paraId="21563735" w14:textId="1E0321E0"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遗留</w:t>
      </w:r>
      <w:r w:rsidR="00CB6C35">
        <w:rPr>
          <w:rFonts w:ascii="微软雅黑" w:eastAsia="微软雅黑" w:hAnsi="微软雅黑" w:cs="微软雅黑"/>
          <w:sz w:val="24"/>
          <w:szCs w:val="24"/>
        </w:rPr>
        <w:t>2</w:t>
      </w:r>
      <w:r>
        <w:rPr>
          <w:rFonts w:ascii="微软雅黑" w:eastAsia="微软雅黑" w:hAnsi="微软雅黑" w:cs="微软雅黑" w:hint="eastAsia"/>
          <w:sz w:val="24"/>
          <w:szCs w:val="24"/>
        </w:rPr>
        <w:t>个bug未解决，</w:t>
      </w:r>
      <w:r w:rsidR="00CB6C35">
        <w:rPr>
          <w:rFonts w:ascii="微软雅黑" w:eastAsia="微软雅黑" w:hAnsi="微软雅黑" w:cs="微软雅黑"/>
          <w:sz w:val="24"/>
          <w:szCs w:val="24"/>
        </w:rPr>
        <w:t>1</w:t>
      </w:r>
      <w:r>
        <w:rPr>
          <w:rFonts w:ascii="微软雅黑" w:eastAsia="微软雅黑" w:hAnsi="微软雅黑" w:cs="微软雅黑" w:hint="eastAsia"/>
          <w:sz w:val="24"/>
          <w:szCs w:val="24"/>
        </w:rPr>
        <w:t>个一般bug和1个轻微bug.</w:t>
      </w:r>
      <w:r>
        <w:rPr>
          <w:rFonts w:ascii="微软雅黑" w:eastAsia="微软雅黑" w:hAnsi="微软雅黑" w:cs="微软雅黑"/>
          <w:sz w:val="24"/>
          <w:szCs w:val="24"/>
        </w:rPr>
        <w:t xml:space="preserve"> </w:t>
      </w:r>
    </w:p>
    <w:p w14:paraId="03909EAF" w14:textId="77777777" w:rsidR="007508BE" w:rsidRDefault="00604ABE">
      <w:pPr>
        <w:pStyle w:val="2"/>
        <w:keepNext w:val="0"/>
        <w:keepLines w:val="0"/>
        <w:numPr>
          <w:ilvl w:val="1"/>
          <w:numId w:val="1"/>
        </w:numPr>
        <w:spacing w:line="360" w:lineRule="auto"/>
        <w:rPr>
          <w:rFonts w:ascii="微软雅黑" w:eastAsia="微软雅黑" w:hAnsi="微软雅黑" w:cs="微软雅黑"/>
          <w:sz w:val="24"/>
          <w:szCs w:val="24"/>
        </w:rPr>
      </w:pPr>
      <w:bookmarkStart w:id="47" w:name="_Toc48318493"/>
      <w:r>
        <w:rPr>
          <w:rFonts w:ascii="微软雅黑" w:eastAsia="微软雅黑" w:hAnsi="微软雅黑" w:cs="微软雅黑" w:hint="eastAsia"/>
          <w:sz w:val="24"/>
          <w:szCs w:val="24"/>
        </w:rPr>
        <w:t>测试对象质量评价</w:t>
      </w:r>
      <w:bookmarkEnd w:id="47"/>
    </w:p>
    <w:p w14:paraId="5E245C6A" w14:textId="66019DD8" w:rsidR="007508BE" w:rsidRDefault="00604ABE">
      <w:pPr>
        <w:numPr>
          <w:ilvl w:val="0"/>
          <w:numId w:val="2"/>
        </w:numPr>
        <w:spacing w:line="360" w:lineRule="auto"/>
        <w:ind w:firstLine="420"/>
        <w:rPr>
          <w:rFonts w:ascii="微软雅黑" w:eastAsia="微软雅黑" w:hAnsi="微软雅黑" w:cs="微软雅黑"/>
          <w:sz w:val="24"/>
          <w:szCs w:val="24"/>
        </w:rPr>
      </w:pPr>
      <w:r>
        <w:rPr>
          <w:rFonts w:ascii="微软雅黑" w:eastAsia="微软雅黑" w:hAnsi="微软雅黑" w:cs="微软雅黑" w:hint="eastAsia"/>
          <w:sz w:val="24"/>
          <w:szCs w:val="24"/>
        </w:rPr>
        <w:t>整个测试过程中累计发现有效缺陷</w:t>
      </w:r>
      <w:r w:rsidR="00CB6C35">
        <w:rPr>
          <w:rFonts w:ascii="微软雅黑" w:eastAsia="微软雅黑" w:hAnsi="微软雅黑" w:cs="微软雅黑"/>
          <w:sz w:val="24"/>
          <w:szCs w:val="24"/>
        </w:rPr>
        <w:t>45</w:t>
      </w:r>
      <w:r>
        <w:rPr>
          <w:rFonts w:ascii="微软雅黑" w:eastAsia="微软雅黑" w:hAnsi="微软雅黑" w:cs="微软雅黑" w:hint="eastAsia"/>
          <w:sz w:val="24"/>
          <w:szCs w:val="24"/>
        </w:rPr>
        <w:t>个，其中致命缺陷</w:t>
      </w:r>
      <w:r>
        <w:rPr>
          <w:rFonts w:ascii="微软雅黑" w:eastAsia="微软雅黑" w:hAnsi="微软雅黑" w:cs="微软雅黑"/>
          <w:sz w:val="24"/>
          <w:szCs w:val="24"/>
        </w:rPr>
        <w:t>0</w:t>
      </w:r>
      <w:r>
        <w:rPr>
          <w:rFonts w:ascii="微软雅黑" w:eastAsia="微软雅黑" w:hAnsi="微软雅黑" w:cs="微软雅黑" w:hint="eastAsia"/>
          <w:sz w:val="24"/>
          <w:szCs w:val="24"/>
        </w:rPr>
        <w:t>个，严重</w:t>
      </w:r>
      <w:r w:rsidR="00CB6C35">
        <w:rPr>
          <w:rFonts w:ascii="微软雅黑" w:eastAsia="微软雅黑" w:hAnsi="微软雅黑" w:cs="微软雅黑"/>
          <w:sz w:val="24"/>
          <w:szCs w:val="24"/>
        </w:rPr>
        <w:t>14</w:t>
      </w:r>
      <w:r>
        <w:rPr>
          <w:rFonts w:ascii="微软雅黑" w:eastAsia="微软雅黑" w:hAnsi="微软雅黑" w:cs="微软雅黑" w:hint="eastAsia"/>
          <w:sz w:val="24"/>
          <w:szCs w:val="24"/>
        </w:rPr>
        <w:t>个，一般缺陷</w:t>
      </w:r>
      <w:r w:rsidR="00CB6C35">
        <w:rPr>
          <w:rFonts w:ascii="微软雅黑" w:eastAsia="微软雅黑" w:hAnsi="微软雅黑" w:cs="微软雅黑"/>
          <w:sz w:val="24"/>
          <w:szCs w:val="24"/>
        </w:rPr>
        <w:t>28</w:t>
      </w:r>
      <w:r>
        <w:rPr>
          <w:rFonts w:ascii="微软雅黑" w:eastAsia="微软雅黑" w:hAnsi="微软雅黑" w:cs="微软雅黑" w:hint="eastAsia"/>
          <w:sz w:val="24"/>
          <w:szCs w:val="24"/>
        </w:rPr>
        <w:t>个，轻微缺陷</w:t>
      </w:r>
      <w:r w:rsidR="00CB6C35">
        <w:rPr>
          <w:rFonts w:ascii="微软雅黑" w:eastAsia="微软雅黑" w:hAnsi="微软雅黑" w:cs="微软雅黑"/>
          <w:sz w:val="24"/>
          <w:szCs w:val="24"/>
        </w:rPr>
        <w:t>10</w:t>
      </w:r>
      <w:r>
        <w:rPr>
          <w:rFonts w:ascii="微软雅黑" w:eastAsia="微软雅黑" w:hAnsi="微软雅黑" w:cs="微软雅黑" w:hint="eastAsia"/>
          <w:sz w:val="24"/>
          <w:szCs w:val="24"/>
        </w:rPr>
        <w:t>个。经项目组成员评估，到本次发布止遗留缺陷</w:t>
      </w:r>
      <w:r w:rsidR="00CB6C35">
        <w:rPr>
          <w:rFonts w:ascii="微软雅黑" w:eastAsia="微软雅黑" w:hAnsi="微软雅黑" w:cs="微软雅黑"/>
          <w:sz w:val="24"/>
          <w:szCs w:val="24"/>
        </w:rPr>
        <w:t>2</w:t>
      </w:r>
      <w:r>
        <w:rPr>
          <w:rFonts w:ascii="微软雅黑" w:eastAsia="微软雅黑" w:hAnsi="微软雅黑" w:cs="微软雅黑" w:hint="eastAsia"/>
          <w:sz w:val="24"/>
          <w:szCs w:val="24"/>
        </w:rPr>
        <w:t>个，其余</w:t>
      </w:r>
      <w:r w:rsidR="00CB6C35">
        <w:rPr>
          <w:rFonts w:ascii="微软雅黑" w:eastAsia="微软雅黑" w:hAnsi="微软雅黑" w:cs="微软雅黑"/>
          <w:sz w:val="24"/>
          <w:szCs w:val="24"/>
        </w:rPr>
        <w:t>43</w:t>
      </w:r>
      <w:r>
        <w:rPr>
          <w:rFonts w:ascii="微软雅黑" w:eastAsia="微软雅黑" w:hAnsi="微软雅黑" w:cs="微软雅黑" w:hint="eastAsia"/>
          <w:sz w:val="24"/>
          <w:szCs w:val="24"/>
        </w:rPr>
        <w:t>个缺陷均已修复且全部验证通过，且没有影响主功能的重大缺陷。</w:t>
      </w:r>
    </w:p>
    <w:p w14:paraId="33FA3B3B" w14:textId="79B8F8E5" w:rsidR="007508BE" w:rsidRDefault="00604ABE">
      <w:pPr>
        <w:spacing w:line="360" w:lineRule="auto"/>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目前系统核心功能能够正常实现，存在一些模块待下期优化完善，存在的缺陷不会产生联动效应，符合系统测试计划中的通过标准。虽遗留了一些缺陷没有解决，但系统功能已趋于稳定，且项目确定的范围、策略和计划均已实现，将产品和项目经理共同决定项目测试可以结束、可以上线。</w:t>
      </w:r>
    </w:p>
    <w:p w14:paraId="7BBC87E5" w14:textId="0D22DA96" w:rsidR="007508BE" w:rsidRDefault="00604ABE" w:rsidP="0084211B">
      <w:pPr>
        <w:pStyle w:val="af1"/>
        <w:widowControl/>
        <w:shd w:val="clear" w:color="auto" w:fill="FFFFFF"/>
        <w:wordWrap w:val="0"/>
        <w:spacing w:before="240" w:beforeAutospacing="0" w:after="240" w:afterAutospacing="0" w:line="27" w:lineRule="atLeast"/>
        <w:rPr>
          <w:rFonts w:ascii="微软雅黑" w:eastAsia="微软雅黑" w:hAnsi="微软雅黑" w:cs="微软雅黑"/>
          <w:color w:val="222222"/>
          <w:szCs w:val="24"/>
          <w:shd w:val="clear" w:color="auto" w:fill="FFFFFF"/>
        </w:rPr>
      </w:pPr>
      <w:r>
        <w:rPr>
          <w:rFonts w:ascii="微软雅黑" w:eastAsia="微软雅黑" w:hAnsi="微软雅黑" w:cs="微软雅黑" w:hint="eastAsia"/>
          <w:kern w:val="2"/>
          <w:szCs w:val="24"/>
        </w:rPr>
        <w:t>2. 通过测试觉得产品在用户体验方面有待后续版本进一步改进优化和维护。</w:t>
      </w:r>
      <w:r>
        <w:rPr>
          <w:rFonts w:ascii="微软雅黑" w:eastAsia="微软雅黑" w:hAnsi="微软雅黑" w:cs="微软雅黑"/>
          <w:szCs w:val="24"/>
        </w:rPr>
        <w:t xml:space="preserve"> </w:t>
      </w:r>
    </w:p>
    <w:sectPr w:rsidR="007508BE">
      <w:headerReference w:type="default" r:id="rId13"/>
      <w:footerReference w:type="default" r:id="rId14"/>
      <w:headerReference w:type="first" r:id="rId15"/>
      <w:foot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353A7" w14:textId="77777777" w:rsidR="004654AB" w:rsidRDefault="004654AB">
      <w:r>
        <w:separator/>
      </w:r>
    </w:p>
  </w:endnote>
  <w:endnote w:type="continuationSeparator" w:id="0">
    <w:p w14:paraId="681DC978" w14:textId="77777777" w:rsidR="004654AB" w:rsidRDefault="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EFC9" w14:textId="77777777" w:rsidR="008F7383" w:rsidRDefault="008F7383">
    <w:pPr>
      <w:pStyle w:val="aa"/>
      <w:jc w:val="center"/>
    </w:pPr>
    <w:r>
      <w:rPr>
        <w:noProof/>
      </w:rPr>
      <mc:AlternateContent>
        <mc:Choice Requires="wps">
          <w:drawing>
            <wp:anchor distT="0" distB="0" distL="114300" distR="114300" simplePos="0" relativeHeight="251659264" behindDoc="0" locked="0" layoutInCell="1" allowOverlap="1" wp14:anchorId="3C79D01A" wp14:editId="283150B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191317"/>
                          </w:sdtPr>
                          <w:sdtEndPr/>
                          <w:sdtContent>
                            <w:sdt>
                              <w:sdtPr>
                                <w:id w:val="171357217"/>
                              </w:sdtPr>
                              <w:sdtEndPr/>
                              <w:sdtContent>
                                <w:p w14:paraId="0DB4A152" w14:textId="77777777" w:rsidR="008F7383" w:rsidRDefault="008F7383">
                                  <w:pPr>
                                    <w:pStyle w:val="aa"/>
                                    <w:jc w:val="center"/>
                                  </w:pPr>
                                  <w:r>
                                    <w:rPr>
                                      <w:rFonts w:hint="eastAsia"/>
                                    </w:rPr>
                                    <w:t>第</w:t>
                                  </w:r>
                                  <w:r>
                                    <w:rPr>
                                      <w:b/>
                                      <w:sz w:val="24"/>
                                      <w:szCs w:val="24"/>
                                    </w:rPr>
                                    <w:fldChar w:fldCharType="begin"/>
                                  </w:r>
                                  <w:r>
                                    <w:rPr>
                                      <w:b/>
                                    </w:rPr>
                                    <w:instrText>PAGE</w:instrText>
                                  </w:r>
                                  <w:r>
                                    <w:rPr>
                                      <w:b/>
                                      <w:sz w:val="24"/>
                                      <w:szCs w:val="24"/>
                                    </w:rPr>
                                    <w:fldChar w:fldCharType="separate"/>
                                  </w:r>
                                  <w:r>
                                    <w:rPr>
                                      <w:b/>
                                    </w:rPr>
                                    <w:t>16</w:t>
                                  </w:r>
                                  <w:r>
                                    <w:rPr>
                                      <w:b/>
                                      <w:sz w:val="24"/>
                                      <w:szCs w:val="24"/>
                                    </w:rPr>
                                    <w:fldChar w:fldCharType="end"/>
                                  </w:r>
                                  <w:r>
                                    <w:rPr>
                                      <w:rFonts w:hint="eastAsia"/>
                                    </w:rPr>
                                    <w:t>页</w:t>
                                  </w:r>
                                  <w:r>
                                    <w:rPr>
                                      <w:rFonts w:hint="eastAsia"/>
                                      <w:b/>
                                      <w:sz w:val="24"/>
                                      <w:szCs w:val="24"/>
                                    </w:rPr>
                                    <w:t xml:space="preserve"> </w:t>
                                  </w:r>
                                  <w:r>
                                    <w:rPr>
                                      <w:lang w:val="zh-CN"/>
                                    </w:rPr>
                                    <w:t>/</w:t>
                                  </w:r>
                                  <w:r>
                                    <w:rPr>
                                      <w:rFonts w:hint="eastAsia"/>
                                      <w:lang w:val="zh-CN"/>
                                    </w:rPr>
                                    <w:t xml:space="preserve"> </w:t>
                                  </w:r>
                                  <w:r>
                                    <w:rPr>
                                      <w:rFonts w:hint="eastAsia"/>
                                      <w:lang w:val="zh-CN"/>
                                    </w:rPr>
                                    <w:t>共</w:t>
                                  </w:r>
                                  <w:r>
                                    <w:rPr>
                                      <w:b/>
                                      <w:sz w:val="24"/>
                                      <w:szCs w:val="24"/>
                                    </w:rPr>
                                    <w:fldChar w:fldCharType="begin"/>
                                  </w:r>
                                  <w:r>
                                    <w:rPr>
                                      <w:b/>
                                    </w:rPr>
                                    <w:instrText>NUMPAGES</w:instrText>
                                  </w:r>
                                  <w:r>
                                    <w:rPr>
                                      <w:b/>
                                      <w:sz w:val="24"/>
                                      <w:szCs w:val="24"/>
                                    </w:rPr>
                                    <w:fldChar w:fldCharType="separate"/>
                                  </w:r>
                                  <w:r>
                                    <w:rPr>
                                      <w:b/>
                                    </w:rPr>
                                    <w:t>16</w:t>
                                  </w:r>
                                  <w:r>
                                    <w:rPr>
                                      <w:b/>
                                      <w:sz w:val="24"/>
                                      <w:szCs w:val="24"/>
                                    </w:rPr>
                                    <w:fldChar w:fldCharType="end"/>
                                  </w:r>
                                  <w:r>
                                    <w:rPr>
                                      <w:rFonts w:hint="eastAsia"/>
                                    </w:rPr>
                                    <w:t>页</w:t>
                                  </w:r>
                                </w:p>
                              </w:sdtContent>
                            </w:sdt>
                          </w:sdtContent>
                        </w:sdt>
                        <w:p w14:paraId="659D6D00" w14:textId="77777777" w:rsidR="008F7383" w:rsidRDefault="008F738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79D01A" id="_x0000_t202" coordsize="21600,21600" o:spt="202" path="m,l,21600r21600,l21600,xe">
              <v:stroke joinstyle="miter"/>
              <v:path gradientshapeok="t" o:connecttype="rect"/>
            </v:shapetype>
            <v:shape id="文本框 4"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ZuxR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sdt>
                    <w:sdtPr>
                      <w:id w:val="10191317"/>
                    </w:sdtPr>
                    <w:sdtEndPr/>
                    <w:sdtContent>
                      <w:sdt>
                        <w:sdtPr>
                          <w:id w:val="171357217"/>
                        </w:sdtPr>
                        <w:sdtEndPr/>
                        <w:sdtContent>
                          <w:p w14:paraId="0DB4A152" w14:textId="77777777" w:rsidR="008F7383" w:rsidRDefault="008F7383">
                            <w:pPr>
                              <w:pStyle w:val="aa"/>
                              <w:jc w:val="center"/>
                            </w:pPr>
                            <w:r>
                              <w:rPr>
                                <w:rFonts w:hint="eastAsia"/>
                              </w:rPr>
                              <w:t>第</w:t>
                            </w:r>
                            <w:r>
                              <w:rPr>
                                <w:b/>
                                <w:sz w:val="24"/>
                                <w:szCs w:val="24"/>
                              </w:rPr>
                              <w:fldChar w:fldCharType="begin"/>
                            </w:r>
                            <w:r>
                              <w:rPr>
                                <w:b/>
                              </w:rPr>
                              <w:instrText>PAGE</w:instrText>
                            </w:r>
                            <w:r>
                              <w:rPr>
                                <w:b/>
                                <w:sz w:val="24"/>
                                <w:szCs w:val="24"/>
                              </w:rPr>
                              <w:fldChar w:fldCharType="separate"/>
                            </w:r>
                            <w:r>
                              <w:rPr>
                                <w:b/>
                              </w:rPr>
                              <w:t>16</w:t>
                            </w:r>
                            <w:r>
                              <w:rPr>
                                <w:b/>
                                <w:sz w:val="24"/>
                                <w:szCs w:val="24"/>
                              </w:rPr>
                              <w:fldChar w:fldCharType="end"/>
                            </w:r>
                            <w:r>
                              <w:rPr>
                                <w:rFonts w:hint="eastAsia"/>
                              </w:rPr>
                              <w:t>页</w:t>
                            </w:r>
                            <w:r>
                              <w:rPr>
                                <w:rFonts w:hint="eastAsia"/>
                                <w:b/>
                                <w:sz w:val="24"/>
                                <w:szCs w:val="24"/>
                              </w:rPr>
                              <w:t xml:space="preserve"> </w:t>
                            </w:r>
                            <w:r>
                              <w:rPr>
                                <w:lang w:val="zh-CN"/>
                              </w:rPr>
                              <w:t>/</w:t>
                            </w:r>
                            <w:r>
                              <w:rPr>
                                <w:rFonts w:hint="eastAsia"/>
                                <w:lang w:val="zh-CN"/>
                              </w:rPr>
                              <w:t xml:space="preserve"> </w:t>
                            </w:r>
                            <w:r>
                              <w:rPr>
                                <w:rFonts w:hint="eastAsia"/>
                                <w:lang w:val="zh-CN"/>
                              </w:rPr>
                              <w:t>共</w:t>
                            </w:r>
                            <w:r>
                              <w:rPr>
                                <w:b/>
                                <w:sz w:val="24"/>
                                <w:szCs w:val="24"/>
                              </w:rPr>
                              <w:fldChar w:fldCharType="begin"/>
                            </w:r>
                            <w:r>
                              <w:rPr>
                                <w:b/>
                              </w:rPr>
                              <w:instrText>NUMPAGES</w:instrText>
                            </w:r>
                            <w:r>
                              <w:rPr>
                                <w:b/>
                                <w:sz w:val="24"/>
                                <w:szCs w:val="24"/>
                              </w:rPr>
                              <w:fldChar w:fldCharType="separate"/>
                            </w:r>
                            <w:r>
                              <w:rPr>
                                <w:b/>
                              </w:rPr>
                              <w:t>16</w:t>
                            </w:r>
                            <w:r>
                              <w:rPr>
                                <w:b/>
                                <w:sz w:val="24"/>
                                <w:szCs w:val="24"/>
                              </w:rPr>
                              <w:fldChar w:fldCharType="end"/>
                            </w:r>
                            <w:r>
                              <w:rPr>
                                <w:rFonts w:hint="eastAsia"/>
                              </w:rPr>
                              <w:t>页</w:t>
                            </w:r>
                          </w:p>
                        </w:sdtContent>
                      </w:sdt>
                    </w:sdtContent>
                  </w:sdt>
                  <w:p w14:paraId="659D6D00" w14:textId="77777777" w:rsidR="008F7383" w:rsidRDefault="008F7383"/>
                </w:txbxContent>
              </v:textbox>
              <w10:wrap anchorx="margin"/>
            </v:shape>
          </w:pict>
        </mc:Fallback>
      </mc:AlternateContent>
    </w:r>
  </w:p>
  <w:p w14:paraId="2D87BA07" w14:textId="77777777" w:rsidR="008F7383" w:rsidRDefault="008F73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077C" w14:textId="77777777" w:rsidR="008F7383" w:rsidRDefault="008F7383">
    <w:pPr>
      <w:pStyle w:val="aa"/>
    </w:pPr>
    <w:r>
      <w:rPr>
        <w:noProof/>
      </w:rPr>
      <mc:AlternateContent>
        <mc:Choice Requires="wps">
          <w:drawing>
            <wp:anchor distT="0" distB="0" distL="114300" distR="114300" simplePos="0" relativeHeight="251660288" behindDoc="0" locked="0" layoutInCell="1" allowOverlap="1" wp14:anchorId="1570EED0" wp14:editId="2886595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71DB82" w14:textId="77777777" w:rsidR="008F7383" w:rsidRDefault="008F7383">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70EED0" id="_x0000_t202" coordsize="21600,21600" o:spt="202" path="m,l,21600r21600,l21600,xe">
              <v:stroke joinstyle="miter"/>
              <v:path gradientshapeok="t" o:connecttype="rect"/>
            </v:shapetype>
            <v:shape id="文本框 6"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e9Ci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6371DB82" w14:textId="77777777" w:rsidR="008F7383" w:rsidRDefault="008F7383">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0ACF8" w14:textId="77777777" w:rsidR="004654AB" w:rsidRDefault="004654AB">
      <w:r>
        <w:separator/>
      </w:r>
    </w:p>
  </w:footnote>
  <w:footnote w:type="continuationSeparator" w:id="0">
    <w:p w14:paraId="14836F75" w14:textId="77777777" w:rsidR="004654AB" w:rsidRDefault="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AECB" w14:textId="6F32FFFF" w:rsidR="008F7383" w:rsidRDefault="00D379BC">
    <w:pPr>
      <w:pStyle w:val="ac"/>
      <w:jc w:val="left"/>
    </w:pPr>
    <w:r>
      <w:rPr>
        <w:noProof/>
      </w:rPr>
      <w:drawing>
        <wp:inline distT="0" distB="0" distL="0" distR="0" wp14:anchorId="52D7E890" wp14:editId="794D2CCA">
          <wp:extent cx="1236818" cy="53985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
                    <a:extLst>
                      <a:ext uri="{28A0092B-C50C-407E-A947-70E740481C1C}">
                        <a14:useLocalDpi xmlns:a14="http://schemas.microsoft.com/office/drawing/2010/main" val="0"/>
                      </a:ext>
                    </a:extLst>
                  </a:blip>
                  <a:stretch>
                    <a:fillRect/>
                  </a:stretch>
                </pic:blipFill>
                <pic:spPr>
                  <a:xfrm>
                    <a:off x="0" y="0"/>
                    <a:ext cx="1270407" cy="554519"/>
                  </a:xfrm>
                  <a:prstGeom prst="rect">
                    <a:avLst/>
                  </a:prstGeom>
                </pic:spPr>
              </pic:pic>
            </a:graphicData>
          </a:graphic>
        </wp:inline>
      </w:drawing>
    </w:r>
    <w:r w:rsidR="008F7383">
      <w:rPr>
        <w:noProof/>
      </w:rPr>
      <mc:AlternateContent>
        <mc:Choice Requires="wps">
          <w:drawing>
            <wp:anchor distT="0" distB="0" distL="114300" distR="114300" simplePos="0" relativeHeight="251661312" behindDoc="0" locked="0" layoutInCell="1" allowOverlap="1" wp14:anchorId="579365F3" wp14:editId="761C77A6">
              <wp:simplePos x="0" y="0"/>
              <wp:positionH relativeFrom="margin">
                <wp:posOffset>2576195</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ADAD3F" w14:textId="77777777" w:rsidR="008F7383" w:rsidRDefault="008F7383">
                          <w:pPr>
                            <w:pStyle w:val="ac"/>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9365F3" id="_x0000_t202" coordsize="21600,21600" o:spt="202" path="m,l,21600r21600,l21600,xe">
              <v:stroke joinstyle="miter"/>
              <v:path gradientshapeok="t" o:connecttype="rect"/>
            </v:shapetype>
            <v:shape id="文本框 9" o:spid="_x0000_s1031" type="#_x0000_t202" style="position:absolute;margin-left:202.85pt;margin-top:0;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" filled="f" stroked="f" strokeweight=".5pt">
              <v:textbox style="mso-fit-shape-to-text:t" inset="0,0,0,0">
                <w:txbxContent>
                  <w:p w14:paraId="4DADAD3F" w14:textId="77777777" w:rsidR="008F7383" w:rsidRDefault="008F7383">
                    <w:pPr>
                      <w:pStyle w:val="ac"/>
                      <w:rPr>
                        <w:rFonts w:eastAsia="宋体"/>
                      </w:rPr>
                    </w:pPr>
                  </w:p>
                </w:txbxContent>
              </v:textbox>
              <w10:wrap anchorx="margin"/>
            </v:shape>
          </w:pict>
        </mc:Fallback>
      </mc:AlternateContent>
    </w:r>
    <w:r w:rsidR="008F7383">
      <w:rPr>
        <w:rFonts w:hint="eastAsia"/>
      </w:rPr>
      <w:t xml:space="preserve">                                 </w:t>
    </w:r>
    <w:r w:rsidR="008F7383">
      <w:t xml:space="preserve">            </w:t>
    </w:r>
    <w:r>
      <w:rPr>
        <w:rFonts w:hint="eastAsia"/>
      </w:rPr>
      <w:t>企业园区管理平台</w:t>
    </w:r>
    <w:r w:rsidRPr="00B4788E">
      <w:rPr>
        <w:rFonts w:hint="eastAsia"/>
        <w:sz w:val="20"/>
        <w:szCs w:val="20"/>
      </w:rPr>
      <w:t>测试报告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96A2" w14:textId="12560AA1" w:rsidR="008F7383" w:rsidRDefault="008F7383">
    <w:pPr>
      <w:pStyle w:val="ac"/>
      <w:jc w:val="left"/>
    </w:pPr>
    <w:r>
      <w:rPr>
        <w:noProof/>
      </w:rPr>
      <mc:AlternateContent>
        <mc:Choice Requires="wps">
          <w:drawing>
            <wp:anchor distT="0" distB="0" distL="114300" distR="114300" simplePos="0" relativeHeight="251658240" behindDoc="0" locked="0" layoutInCell="1" allowOverlap="1" wp14:anchorId="06F212BD" wp14:editId="0FC58E1E">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7599EE" w14:textId="77777777" w:rsidR="008F7383" w:rsidRDefault="008F7383">
                          <w:pPr>
                            <w:pStyle w:val="ac"/>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F212BD" id="_x0000_t202" coordsize="21600,21600" o:spt="202" path="m,l,21600r21600,l21600,xe">
              <v:stroke joinstyle="miter"/>
              <v:path gradientshapeok="t" o:connecttype="rect"/>
            </v:shapetype>
            <v:shape id="文本框 17" o:spid="_x0000_s1033"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SxZQIAABMFAAAOAAAAZHJzL2Uyb0RvYy54bWysVM1uEzEQviPxDpbvdNMgSh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v6SxZQIAABMFAAAOAAAAAAAAAAAAAAAAAC4CAABkcnMvZTJvRG9j&#10;LnhtbFBLAQItABQABgAIAAAAIQBxqtG51wAAAAUBAAAPAAAAAAAAAAAAAAAAAL8EAABkcnMvZG93&#10;bnJldi54bWxQSwUGAAAAAAQABADzAAAAwwUAAAAA&#10;" filled="f" stroked="f" strokeweight=".5pt">
              <v:textbox style="mso-fit-shape-to-text:t" inset="0,0,0,0">
                <w:txbxContent>
                  <w:p w14:paraId="757599EE" w14:textId="77777777" w:rsidR="008F7383" w:rsidRDefault="008F7383">
                    <w:pPr>
                      <w:pStyle w:val="ac"/>
                      <w:rPr>
                        <w:rFonts w:eastAsia="宋体"/>
                      </w:rPr>
                    </w:pPr>
                  </w:p>
                </w:txbxContent>
              </v:textbox>
              <w10:wrap anchorx="margin"/>
            </v:shape>
          </w:pict>
        </mc:Fallback>
      </mc:AlternateContent>
    </w:r>
    <w:r>
      <w:rPr>
        <w:rFonts w:hint="eastAsia"/>
      </w:rPr>
      <w:t xml:space="preserve"> </w:t>
    </w:r>
    <w:r w:rsidR="00D379BC">
      <w:rPr>
        <w:rFonts w:hint="eastAsia"/>
        <w:noProof/>
      </w:rPr>
      <w:drawing>
        <wp:inline distT="0" distB="0" distL="0" distR="0" wp14:anchorId="5354871C" wp14:editId="47233EE3">
          <wp:extent cx="1263246" cy="55139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
                    <a:extLst>
                      <a:ext uri="{28A0092B-C50C-407E-A947-70E740481C1C}">
                        <a14:useLocalDpi xmlns:a14="http://schemas.microsoft.com/office/drawing/2010/main" val="0"/>
                      </a:ext>
                    </a:extLst>
                  </a:blip>
                  <a:stretch>
                    <a:fillRect/>
                  </a:stretch>
                </pic:blipFill>
                <pic:spPr>
                  <a:xfrm>
                    <a:off x="0" y="0"/>
                    <a:ext cx="1374682" cy="600034"/>
                  </a:xfrm>
                  <a:prstGeom prst="rect">
                    <a:avLst/>
                  </a:prstGeom>
                </pic:spPr>
              </pic:pic>
            </a:graphicData>
          </a:graphic>
        </wp:inline>
      </w:drawing>
    </w:r>
    <w:r>
      <w:rPr>
        <w:rFonts w:hint="eastAsia"/>
      </w:rPr>
      <w:t xml:space="preserve">                                </w:t>
    </w:r>
    <w:r>
      <w:t xml:space="preserve">         </w:t>
    </w:r>
    <w:r w:rsidR="00D379BC">
      <w:t xml:space="preserve">  </w:t>
    </w:r>
    <w:r>
      <w:t xml:space="preserve"> </w:t>
    </w:r>
    <w:r w:rsidR="00D379BC">
      <w:rPr>
        <w:rFonts w:hint="eastAsia"/>
      </w:rPr>
      <w:t>企业园区管理平台</w:t>
    </w:r>
    <w:r w:rsidRPr="00B4788E">
      <w:rPr>
        <w:rFonts w:hint="eastAsia"/>
        <w:sz w:val="20"/>
        <w:szCs w:val="20"/>
      </w:rPr>
      <w:t>测试报告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436E09"/>
    <w:multiLevelType w:val="singleLevel"/>
    <w:tmpl w:val="C6436E09"/>
    <w:lvl w:ilvl="0">
      <w:start w:val="1"/>
      <w:numFmt w:val="decimal"/>
      <w:lvlText w:val="%1."/>
      <w:lvlJc w:val="left"/>
      <w:pPr>
        <w:tabs>
          <w:tab w:val="left" w:pos="312"/>
        </w:tabs>
      </w:pPr>
    </w:lvl>
  </w:abstractNum>
  <w:abstractNum w:abstractNumId="1" w15:restartNumberingAfterBreak="0">
    <w:nsid w:val="136D619C"/>
    <w:multiLevelType w:val="hybridMultilevel"/>
    <w:tmpl w:val="B9021FE8"/>
    <w:lvl w:ilvl="0" w:tplc="36329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6563DA"/>
    <w:multiLevelType w:val="multilevel"/>
    <w:tmpl w:val="1D6563DA"/>
    <w:lvl w:ilvl="0">
      <w:start w:val="1"/>
      <w:numFmt w:val="decimal"/>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3E"/>
    <w:rsid w:val="00002D9F"/>
    <w:rsid w:val="00005E85"/>
    <w:rsid w:val="00014A51"/>
    <w:rsid w:val="00017F8C"/>
    <w:rsid w:val="00025D3B"/>
    <w:rsid w:val="000417D0"/>
    <w:rsid w:val="00043B3F"/>
    <w:rsid w:val="0004563E"/>
    <w:rsid w:val="0005063A"/>
    <w:rsid w:val="00054B61"/>
    <w:rsid w:val="000565EA"/>
    <w:rsid w:val="0006375F"/>
    <w:rsid w:val="000643E6"/>
    <w:rsid w:val="00065E5D"/>
    <w:rsid w:val="00067089"/>
    <w:rsid w:val="000678ED"/>
    <w:rsid w:val="000702C1"/>
    <w:rsid w:val="00070A7D"/>
    <w:rsid w:val="0007598C"/>
    <w:rsid w:val="00085D82"/>
    <w:rsid w:val="00087600"/>
    <w:rsid w:val="00094066"/>
    <w:rsid w:val="00094568"/>
    <w:rsid w:val="00096289"/>
    <w:rsid w:val="00097A43"/>
    <w:rsid w:val="00097CF5"/>
    <w:rsid w:val="000A4F2C"/>
    <w:rsid w:val="000A519F"/>
    <w:rsid w:val="000A79D8"/>
    <w:rsid w:val="000C4751"/>
    <w:rsid w:val="000C5D4D"/>
    <w:rsid w:val="000C7424"/>
    <w:rsid w:val="000E5970"/>
    <w:rsid w:val="000F2DF4"/>
    <w:rsid w:val="000F55E4"/>
    <w:rsid w:val="0011592E"/>
    <w:rsid w:val="0012638C"/>
    <w:rsid w:val="00130EF0"/>
    <w:rsid w:val="0013362A"/>
    <w:rsid w:val="00134A53"/>
    <w:rsid w:val="0013512B"/>
    <w:rsid w:val="00136214"/>
    <w:rsid w:val="00140615"/>
    <w:rsid w:val="00141FAC"/>
    <w:rsid w:val="001447FA"/>
    <w:rsid w:val="00152771"/>
    <w:rsid w:val="0015322F"/>
    <w:rsid w:val="0015356B"/>
    <w:rsid w:val="00153D6B"/>
    <w:rsid w:val="001623E9"/>
    <w:rsid w:val="001639FE"/>
    <w:rsid w:val="00164AA1"/>
    <w:rsid w:val="001749D5"/>
    <w:rsid w:val="001775A1"/>
    <w:rsid w:val="00186D92"/>
    <w:rsid w:val="00197233"/>
    <w:rsid w:val="001A16FC"/>
    <w:rsid w:val="001A4612"/>
    <w:rsid w:val="001A54C7"/>
    <w:rsid w:val="001B1907"/>
    <w:rsid w:val="001C0B9A"/>
    <w:rsid w:val="001C1811"/>
    <w:rsid w:val="001C4613"/>
    <w:rsid w:val="001D22AF"/>
    <w:rsid w:val="001D2956"/>
    <w:rsid w:val="001D7A71"/>
    <w:rsid w:val="001D7F61"/>
    <w:rsid w:val="001E3CA1"/>
    <w:rsid w:val="001E4C99"/>
    <w:rsid w:val="001E632C"/>
    <w:rsid w:val="001F4A25"/>
    <w:rsid w:val="00202524"/>
    <w:rsid w:val="00204255"/>
    <w:rsid w:val="0020425D"/>
    <w:rsid w:val="00205CB8"/>
    <w:rsid w:val="00214083"/>
    <w:rsid w:val="00216C2B"/>
    <w:rsid w:val="00220301"/>
    <w:rsid w:val="00230FED"/>
    <w:rsid w:val="00235751"/>
    <w:rsid w:val="0023600E"/>
    <w:rsid w:val="002405F8"/>
    <w:rsid w:val="002408D0"/>
    <w:rsid w:val="00242CEF"/>
    <w:rsid w:val="0024357F"/>
    <w:rsid w:val="00244478"/>
    <w:rsid w:val="00247482"/>
    <w:rsid w:val="002602D7"/>
    <w:rsid w:val="00262D7D"/>
    <w:rsid w:val="00267958"/>
    <w:rsid w:val="0027589C"/>
    <w:rsid w:val="00280E81"/>
    <w:rsid w:val="00281F88"/>
    <w:rsid w:val="00284C0B"/>
    <w:rsid w:val="00286CBD"/>
    <w:rsid w:val="002921BE"/>
    <w:rsid w:val="00293686"/>
    <w:rsid w:val="00293972"/>
    <w:rsid w:val="00294598"/>
    <w:rsid w:val="002A1159"/>
    <w:rsid w:val="002A258A"/>
    <w:rsid w:val="002A38FC"/>
    <w:rsid w:val="002A41AC"/>
    <w:rsid w:val="002B003A"/>
    <w:rsid w:val="002B71AD"/>
    <w:rsid w:val="002B785D"/>
    <w:rsid w:val="002B7C32"/>
    <w:rsid w:val="002C4A54"/>
    <w:rsid w:val="002D233B"/>
    <w:rsid w:val="002D779D"/>
    <w:rsid w:val="002E2F97"/>
    <w:rsid w:val="002F22D3"/>
    <w:rsid w:val="002F375A"/>
    <w:rsid w:val="00302A7B"/>
    <w:rsid w:val="00311241"/>
    <w:rsid w:val="0032014C"/>
    <w:rsid w:val="00320F3E"/>
    <w:rsid w:val="00326164"/>
    <w:rsid w:val="00326BAF"/>
    <w:rsid w:val="00334A0D"/>
    <w:rsid w:val="00334E1A"/>
    <w:rsid w:val="003379B9"/>
    <w:rsid w:val="00342C8C"/>
    <w:rsid w:val="003434DE"/>
    <w:rsid w:val="0034617A"/>
    <w:rsid w:val="00351B6A"/>
    <w:rsid w:val="00360C8A"/>
    <w:rsid w:val="003627CA"/>
    <w:rsid w:val="00364B9F"/>
    <w:rsid w:val="0036659E"/>
    <w:rsid w:val="00366603"/>
    <w:rsid w:val="003725F9"/>
    <w:rsid w:val="003758A7"/>
    <w:rsid w:val="00375A6A"/>
    <w:rsid w:val="00376B5C"/>
    <w:rsid w:val="0038029C"/>
    <w:rsid w:val="0038316D"/>
    <w:rsid w:val="00385889"/>
    <w:rsid w:val="00391618"/>
    <w:rsid w:val="0039267D"/>
    <w:rsid w:val="00395A73"/>
    <w:rsid w:val="00395FE3"/>
    <w:rsid w:val="00396A74"/>
    <w:rsid w:val="003A506D"/>
    <w:rsid w:val="003A642D"/>
    <w:rsid w:val="003A79BE"/>
    <w:rsid w:val="003A7C07"/>
    <w:rsid w:val="003B244C"/>
    <w:rsid w:val="003C1AEC"/>
    <w:rsid w:val="003C58B7"/>
    <w:rsid w:val="003C5DE9"/>
    <w:rsid w:val="003D5E2E"/>
    <w:rsid w:val="003E750E"/>
    <w:rsid w:val="003F10D0"/>
    <w:rsid w:val="003F67B2"/>
    <w:rsid w:val="00400959"/>
    <w:rsid w:val="00404425"/>
    <w:rsid w:val="00410B2C"/>
    <w:rsid w:val="0041542B"/>
    <w:rsid w:val="004210FC"/>
    <w:rsid w:val="00423ACE"/>
    <w:rsid w:val="00424F5B"/>
    <w:rsid w:val="00434B64"/>
    <w:rsid w:val="00437965"/>
    <w:rsid w:val="004467D6"/>
    <w:rsid w:val="004527E1"/>
    <w:rsid w:val="00454C83"/>
    <w:rsid w:val="004559B6"/>
    <w:rsid w:val="004654AB"/>
    <w:rsid w:val="0046641A"/>
    <w:rsid w:val="00466578"/>
    <w:rsid w:val="004754CD"/>
    <w:rsid w:val="00476F6C"/>
    <w:rsid w:val="00483452"/>
    <w:rsid w:val="00484572"/>
    <w:rsid w:val="00486731"/>
    <w:rsid w:val="004948F9"/>
    <w:rsid w:val="004C2640"/>
    <w:rsid w:val="004C4079"/>
    <w:rsid w:val="004C4895"/>
    <w:rsid w:val="004C54BB"/>
    <w:rsid w:val="004D0AB5"/>
    <w:rsid w:val="004D394A"/>
    <w:rsid w:val="004D40F9"/>
    <w:rsid w:val="004D7C7A"/>
    <w:rsid w:val="004E043B"/>
    <w:rsid w:val="004E0944"/>
    <w:rsid w:val="004E52B1"/>
    <w:rsid w:val="004E6D91"/>
    <w:rsid w:val="004E7FB2"/>
    <w:rsid w:val="004F1F53"/>
    <w:rsid w:val="004F6264"/>
    <w:rsid w:val="005012C6"/>
    <w:rsid w:val="005133DC"/>
    <w:rsid w:val="00513FA6"/>
    <w:rsid w:val="00515D5D"/>
    <w:rsid w:val="005208AF"/>
    <w:rsid w:val="005208C3"/>
    <w:rsid w:val="0052168C"/>
    <w:rsid w:val="00521CF8"/>
    <w:rsid w:val="00523D7B"/>
    <w:rsid w:val="00524902"/>
    <w:rsid w:val="00533DD2"/>
    <w:rsid w:val="005341FC"/>
    <w:rsid w:val="00535D27"/>
    <w:rsid w:val="00540922"/>
    <w:rsid w:val="0054231F"/>
    <w:rsid w:val="00547669"/>
    <w:rsid w:val="00547DB8"/>
    <w:rsid w:val="005514AC"/>
    <w:rsid w:val="00551BE4"/>
    <w:rsid w:val="00553E9D"/>
    <w:rsid w:val="00553EFA"/>
    <w:rsid w:val="00554F3A"/>
    <w:rsid w:val="005628CA"/>
    <w:rsid w:val="00567DDE"/>
    <w:rsid w:val="00574CEB"/>
    <w:rsid w:val="00581A2F"/>
    <w:rsid w:val="00581E1C"/>
    <w:rsid w:val="0058201D"/>
    <w:rsid w:val="0058442A"/>
    <w:rsid w:val="00591500"/>
    <w:rsid w:val="00593558"/>
    <w:rsid w:val="005A2574"/>
    <w:rsid w:val="005A305D"/>
    <w:rsid w:val="005A5BF9"/>
    <w:rsid w:val="005A7814"/>
    <w:rsid w:val="005B0F24"/>
    <w:rsid w:val="005C3109"/>
    <w:rsid w:val="005D1209"/>
    <w:rsid w:val="005D46F6"/>
    <w:rsid w:val="005D532B"/>
    <w:rsid w:val="005D5924"/>
    <w:rsid w:val="005E407B"/>
    <w:rsid w:val="005E5B21"/>
    <w:rsid w:val="005E6AF1"/>
    <w:rsid w:val="005F0878"/>
    <w:rsid w:val="005F09EB"/>
    <w:rsid w:val="005F67AB"/>
    <w:rsid w:val="00600655"/>
    <w:rsid w:val="00602E0E"/>
    <w:rsid w:val="00604ABE"/>
    <w:rsid w:val="00606505"/>
    <w:rsid w:val="00606A2D"/>
    <w:rsid w:val="00606A5B"/>
    <w:rsid w:val="00612CC9"/>
    <w:rsid w:val="00621DF2"/>
    <w:rsid w:val="00622AF5"/>
    <w:rsid w:val="00622E88"/>
    <w:rsid w:val="0062449C"/>
    <w:rsid w:val="00626433"/>
    <w:rsid w:val="00626699"/>
    <w:rsid w:val="006323AD"/>
    <w:rsid w:val="00633A30"/>
    <w:rsid w:val="00637BDB"/>
    <w:rsid w:val="00641FD7"/>
    <w:rsid w:val="00651300"/>
    <w:rsid w:val="0067149B"/>
    <w:rsid w:val="006747BB"/>
    <w:rsid w:val="00683C37"/>
    <w:rsid w:val="00684F38"/>
    <w:rsid w:val="00692340"/>
    <w:rsid w:val="006931EA"/>
    <w:rsid w:val="00697790"/>
    <w:rsid w:val="006A5400"/>
    <w:rsid w:val="006A78BD"/>
    <w:rsid w:val="006B1514"/>
    <w:rsid w:val="006B24D3"/>
    <w:rsid w:val="006B4A05"/>
    <w:rsid w:val="006C3492"/>
    <w:rsid w:val="006C5192"/>
    <w:rsid w:val="006D63A7"/>
    <w:rsid w:val="006E370A"/>
    <w:rsid w:val="006E481C"/>
    <w:rsid w:val="006F1CA5"/>
    <w:rsid w:val="006F1FE5"/>
    <w:rsid w:val="006F3119"/>
    <w:rsid w:val="006F4179"/>
    <w:rsid w:val="006F4D67"/>
    <w:rsid w:val="00700633"/>
    <w:rsid w:val="00701FA6"/>
    <w:rsid w:val="00702CBC"/>
    <w:rsid w:val="00702ECA"/>
    <w:rsid w:val="00706A38"/>
    <w:rsid w:val="00711FCD"/>
    <w:rsid w:val="00715CAE"/>
    <w:rsid w:val="00716830"/>
    <w:rsid w:val="0072081E"/>
    <w:rsid w:val="00721206"/>
    <w:rsid w:val="007239CA"/>
    <w:rsid w:val="00723F03"/>
    <w:rsid w:val="00724AC8"/>
    <w:rsid w:val="007279AC"/>
    <w:rsid w:val="00727E5D"/>
    <w:rsid w:val="007301E5"/>
    <w:rsid w:val="00730DCA"/>
    <w:rsid w:val="00737353"/>
    <w:rsid w:val="00744D4C"/>
    <w:rsid w:val="007508BE"/>
    <w:rsid w:val="00752F8C"/>
    <w:rsid w:val="00755723"/>
    <w:rsid w:val="00756E11"/>
    <w:rsid w:val="007612A9"/>
    <w:rsid w:val="00772485"/>
    <w:rsid w:val="00773AFE"/>
    <w:rsid w:val="00777712"/>
    <w:rsid w:val="00782E47"/>
    <w:rsid w:val="007832AA"/>
    <w:rsid w:val="00793661"/>
    <w:rsid w:val="00794201"/>
    <w:rsid w:val="007A4300"/>
    <w:rsid w:val="007A7072"/>
    <w:rsid w:val="007B0912"/>
    <w:rsid w:val="007B374C"/>
    <w:rsid w:val="007B39DC"/>
    <w:rsid w:val="007D28ED"/>
    <w:rsid w:val="007D60D3"/>
    <w:rsid w:val="007D689C"/>
    <w:rsid w:val="007D77F4"/>
    <w:rsid w:val="007E52A7"/>
    <w:rsid w:val="007F1A61"/>
    <w:rsid w:val="007F513E"/>
    <w:rsid w:val="007F5467"/>
    <w:rsid w:val="008030A0"/>
    <w:rsid w:val="0080318D"/>
    <w:rsid w:val="00804DA3"/>
    <w:rsid w:val="0080526C"/>
    <w:rsid w:val="00805E7F"/>
    <w:rsid w:val="00811084"/>
    <w:rsid w:val="00811B30"/>
    <w:rsid w:val="008152D2"/>
    <w:rsid w:val="008236C5"/>
    <w:rsid w:val="00836EE4"/>
    <w:rsid w:val="0084211B"/>
    <w:rsid w:val="008446DE"/>
    <w:rsid w:val="00847827"/>
    <w:rsid w:val="00850EFD"/>
    <w:rsid w:val="00854D6C"/>
    <w:rsid w:val="0086032F"/>
    <w:rsid w:val="008625B2"/>
    <w:rsid w:val="00867A22"/>
    <w:rsid w:val="00876E96"/>
    <w:rsid w:val="008773B4"/>
    <w:rsid w:val="00882F50"/>
    <w:rsid w:val="00886823"/>
    <w:rsid w:val="0089057E"/>
    <w:rsid w:val="0089059D"/>
    <w:rsid w:val="008A12A0"/>
    <w:rsid w:val="008A14A7"/>
    <w:rsid w:val="008A6411"/>
    <w:rsid w:val="008B1F12"/>
    <w:rsid w:val="008B4E79"/>
    <w:rsid w:val="008D112A"/>
    <w:rsid w:val="008D6D0A"/>
    <w:rsid w:val="008E0A85"/>
    <w:rsid w:val="008E2D4C"/>
    <w:rsid w:val="008E3E97"/>
    <w:rsid w:val="008E57EA"/>
    <w:rsid w:val="008F1FE4"/>
    <w:rsid w:val="008F6983"/>
    <w:rsid w:val="008F7383"/>
    <w:rsid w:val="009103D3"/>
    <w:rsid w:val="009128E7"/>
    <w:rsid w:val="00912FF7"/>
    <w:rsid w:val="0091794A"/>
    <w:rsid w:val="0092281E"/>
    <w:rsid w:val="00930F47"/>
    <w:rsid w:val="00931B6A"/>
    <w:rsid w:val="00933432"/>
    <w:rsid w:val="00935635"/>
    <w:rsid w:val="00936FB2"/>
    <w:rsid w:val="00937815"/>
    <w:rsid w:val="009405BB"/>
    <w:rsid w:val="00941A01"/>
    <w:rsid w:val="00941D77"/>
    <w:rsid w:val="00946EF3"/>
    <w:rsid w:val="00947800"/>
    <w:rsid w:val="00956FB3"/>
    <w:rsid w:val="0096772E"/>
    <w:rsid w:val="0097322C"/>
    <w:rsid w:val="00974E83"/>
    <w:rsid w:val="00975C9D"/>
    <w:rsid w:val="00976D4F"/>
    <w:rsid w:val="00977467"/>
    <w:rsid w:val="00991DF7"/>
    <w:rsid w:val="00993677"/>
    <w:rsid w:val="0099474A"/>
    <w:rsid w:val="009A46CB"/>
    <w:rsid w:val="009A4958"/>
    <w:rsid w:val="009A5506"/>
    <w:rsid w:val="009B21B8"/>
    <w:rsid w:val="009B6193"/>
    <w:rsid w:val="009C6CB9"/>
    <w:rsid w:val="009D0941"/>
    <w:rsid w:val="009E3363"/>
    <w:rsid w:val="009F18EE"/>
    <w:rsid w:val="00A008F1"/>
    <w:rsid w:val="00A01881"/>
    <w:rsid w:val="00A03324"/>
    <w:rsid w:val="00A034D5"/>
    <w:rsid w:val="00A06F15"/>
    <w:rsid w:val="00A100B7"/>
    <w:rsid w:val="00A14886"/>
    <w:rsid w:val="00A16D64"/>
    <w:rsid w:val="00A174BC"/>
    <w:rsid w:val="00A316D7"/>
    <w:rsid w:val="00A31C36"/>
    <w:rsid w:val="00A46B51"/>
    <w:rsid w:val="00A67DD5"/>
    <w:rsid w:val="00A72646"/>
    <w:rsid w:val="00A72C04"/>
    <w:rsid w:val="00A73029"/>
    <w:rsid w:val="00A7707B"/>
    <w:rsid w:val="00A92579"/>
    <w:rsid w:val="00AA3146"/>
    <w:rsid w:val="00AB0D44"/>
    <w:rsid w:val="00AB3447"/>
    <w:rsid w:val="00AB7C9E"/>
    <w:rsid w:val="00AC1616"/>
    <w:rsid w:val="00AC237C"/>
    <w:rsid w:val="00AD0962"/>
    <w:rsid w:val="00AD0E92"/>
    <w:rsid w:val="00AD2384"/>
    <w:rsid w:val="00AD48FF"/>
    <w:rsid w:val="00AE495C"/>
    <w:rsid w:val="00AE5A59"/>
    <w:rsid w:val="00AF5FF4"/>
    <w:rsid w:val="00B133BF"/>
    <w:rsid w:val="00B15999"/>
    <w:rsid w:val="00B2090B"/>
    <w:rsid w:val="00B234A7"/>
    <w:rsid w:val="00B2470D"/>
    <w:rsid w:val="00B359D4"/>
    <w:rsid w:val="00B3656C"/>
    <w:rsid w:val="00B4722C"/>
    <w:rsid w:val="00B4788E"/>
    <w:rsid w:val="00B47F25"/>
    <w:rsid w:val="00B50201"/>
    <w:rsid w:val="00B52099"/>
    <w:rsid w:val="00B533FA"/>
    <w:rsid w:val="00B5564D"/>
    <w:rsid w:val="00B76DD4"/>
    <w:rsid w:val="00B8371A"/>
    <w:rsid w:val="00B83D84"/>
    <w:rsid w:val="00B86FB3"/>
    <w:rsid w:val="00B872D8"/>
    <w:rsid w:val="00B87D30"/>
    <w:rsid w:val="00B91ADB"/>
    <w:rsid w:val="00B9269B"/>
    <w:rsid w:val="00B9357D"/>
    <w:rsid w:val="00BB2456"/>
    <w:rsid w:val="00BB55A5"/>
    <w:rsid w:val="00BB5FBE"/>
    <w:rsid w:val="00BC0CD1"/>
    <w:rsid w:val="00BC38D1"/>
    <w:rsid w:val="00BC3CE7"/>
    <w:rsid w:val="00BC4BA8"/>
    <w:rsid w:val="00BC72B4"/>
    <w:rsid w:val="00BD12A8"/>
    <w:rsid w:val="00BD497C"/>
    <w:rsid w:val="00BD75AC"/>
    <w:rsid w:val="00BF5913"/>
    <w:rsid w:val="00BF619B"/>
    <w:rsid w:val="00C0059A"/>
    <w:rsid w:val="00C00986"/>
    <w:rsid w:val="00C00A55"/>
    <w:rsid w:val="00C02790"/>
    <w:rsid w:val="00C03DC3"/>
    <w:rsid w:val="00C11501"/>
    <w:rsid w:val="00C173AC"/>
    <w:rsid w:val="00C21D03"/>
    <w:rsid w:val="00C235F0"/>
    <w:rsid w:val="00C249FE"/>
    <w:rsid w:val="00C24D27"/>
    <w:rsid w:val="00C24DAA"/>
    <w:rsid w:val="00C2708D"/>
    <w:rsid w:val="00C2775F"/>
    <w:rsid w:val="00C30C24"/>
    <w:rsid w:val="00C33152"/>
    <w:rsid w:val="00C424B7"/>
    <w:rsid w:val="00C433AF"/>
    <w:rsid w:val="00C5082C"/>
    <w:rsid w:val="00C60D4D"/>
    <w:rsid w:val="00C71E9F"/>
    <w:rsid w:val="00C7257C"/>
    <w:rsid w:val="00C7682B"/>
    <w:rsid w:val="00C778CC"/>
    <w:rsid w:val="00CA7B7B"/>
    <w:rsid w:val="00CB104F"/>
    <w:rsid w:val="00CB6C35"/>
    <w:rsid w:val="00CB71AE"/>
    <w:rsid w:val="00CC05D7"/>
    <w:rsid w:val="00CC203A"/>
    <w:rsid w:val="00CC2341"/>
    <w:rsid w:val="00CC3150"/>
    <w:rsid w:val="00CC3BB9"/>
    <w:rsid w:val="00CD054A"/>
    <w:rsid w:val="00CD3F6E"/>
    <w:rsid w:val="00CD40E3"/>
    <w:rsid w:val="00CD6024"/>
    <w:rsid w:val="00CD6413"/>
    <w:rsid w:val="00CE0C67"/>
    <w:rsid w:val="00CE243D"/>
    <w:rsid w:val="00CE5939"/>
    <w:rsid w:val="00CE6447"/>
    <w:rsid w:val="00CE690E"/>
    <w:rsid w:val="00CF4D52"/>
    <w:rsid w:val="00D00AD2"/>
    <w:rsid w:val="00D01782"/>
    <w:rsid w:val="00D01A0B"/>
    <w:rsid w:val="00D01C54"/>
    <w:rsid w:val="00D02539"/>
    <w:rsid w:val="00D042EC"/>
    <w:rsid w:val="00D122B9"/>
    <w:rsid w:val="00D160CF"/>
    <w:rsid w:val="00D21CE1"/>
    <w:rsid w:val="00D3638C"/>
    <w:rsid w:val="00D3670B"/>
    <w:rsid w:val="00D3729F"/>
    <w:rsid w:val="00D379BC"/>
    <w:rsid w:val="00D41DA9"/>
    <w:rsid w:val="00D50A03"/>
    <w:rsid w:val="00D50C76"/>
    <w:rsid w:val="00D54999"/>
    <w:rsid w:val="00D54E98"/>
    <w:rsid w:val="00D55237"/>
    <w:rsid w:val="00D55311"/>
    <w:rsid w:val="00D6074C"/>
    <w:rsid w:val="00D634E7"/>
    <w:rsid w:val="00D64DC3"/>
    <w:rsid w:val="00D920C4"/>
    <w:rsid w:val="00DA23A0"/>
    <w:rsid w:val="00DA25D6"/>
    <w:rsid w:val="00DB2D56"/>
    <w:rsid w:val="00DB61FC"/>
    <w:rsid w:val="00DC3CE2"/>
    <w:rsid w:val="00DD26C5"/>
    <w:rsid w:val="00DD32E3"/>
    <w:rsid w:val="00DD4BE8"/>
    <w:rsid w:val="00DD4C35"/>
    <w:rsid w:val="00DD6352"/>
    <w:rsid w:val="00DE0867"/>
    <w:rsid w:val="00DE3B52"/>
    <w:rsid w:val="00DF3B43"/>
    <w:rsid w:val="00DF57C2"/>
    <w:rsid w:val="00DF7927"/>
    <w:rsid w:val="00E004E8"/>
    <w:rsid w:val="00E027D0"/>
    <w:rsid w:val="00E05487"/>
    <w:rsid w:val="00E06B39"/>
    <w:rsid w:val="00E1437F"/>
    <w:rsid w:val="00E17793"/>
    <w:rsid w:val="00E219A3"/>
    <w:rsid w:val="00E21A70"/>
    <w:rsid w:val="00E26A37"/>
    <w:rsid w:val="00E32C5C"/>
    <w:rsid w:val="00E3348F"/>
    <w:rsid w:val="00E351DE"/>
    <w:rsid w:val="00E461C1"/>
    <w:rsid w:val="00E47BD2"/>
    <w:rsid w:val="00E647C9"/>
    <w:rsid w:val="00E8581B"/>
    <w:rsid w:val="00E9035E"/>
    <w:rsid w:val="00E974FA"/>
    <w:rsid w:val="00EA2B6D"/>
    <w:rsid w:val="00EA326A"/>
    <w:rsid w:val="00EB1161"/>
    <w:rsid w:val="00EB3B77"/>
    <w:rsid w:val="00EC4033"/>
    <w:rsid w:val="00EC4DCE"/>
    <w:rsid w:val="00EC5DF7"/>
    <w:rsid w:val="00EC65E4"/>
    <w:rsid w:val="00ED449D"/>
    <w:rsid w:val="00ED73E2"/>
    <w:rsid w:val="00EE008D"/>
    <w:rsid w:val="00EE2112"/>
    <w:rsid w:val="00EE2E0C"/>
    <w:rsid w:val="00EE3330"/>
    <w:rsid w:val="00EE43FB"/>
    <w:rsid w:val="00EF087C"/>
    <w:rsid w:val="00EF1F99"/>
    <w:rsid w:val="00EF3F0C"/>
    <w:rsid w:val="00F01839"/>
    <w:rsid w:val="00F03F21"/>
    <w:rsid w:val="00F07A5D"/>
    <w:rsid w:val="00F143E9"/>
    <w:rsid w:val="00F27974"/>
    <w:rsid w:val="00F3535A"/>
    <w:rsid w:val="00F35ED1"/>
    <w:rsid w:val="00F538EA"/>
    <w:rsid w:val="00F551ED"/>
    <w:rsid w:val="00F554B3"/>
    <w:rsid w:val="00F605FB"/>
    <w:rsid w:val="00F6103E"/>
    <w:rsid w:val="00F63DCC"/>
    <w:rsid w:val="00F72D9B"/>
    <w:rsid w:val="00F73516"/>
    <w:rsid w:val="00F822DE"/>
    <w:rsid w:val="00F83A1E"/>
    <w:rsid w:val="00F86DE5"/>
    <w:rsid w:val="00F92B45"/>
    <w:rsid w:val="00FA5AC0"/>
    <w:rsid w:val="00FB2280"/>
    <w:rsid w:val="00FB614F"/>
    <w:rsid w:val="00FB7EE7"/>
    <w:rsid w:val="00FC194E"/>
    <w:rsid w:val="00FC6DAF"/>
    <w:rsid w:val="00FD0B10"/>
    <w:rsid w:val="00FD5C97"/>
    <w:rsid w:val="00FE5189"/>
    <w:rsid w:val="00FE60F2"/>
    <w:rsid w:val="00FF1E2B"/>
    <w:rsid w:val="00FF3F01"/>
    <w:rsid w:val="00FF469A"/>
    <w:rsid w:val="01832C79"/>
    <w:rsid w:val="01981670"/>
    <w:rsid w:val="01BD4A8A"/>
    <w:rsid w:val="01E008EC"/>
    <w:rsid w:val="02203EDB"/>
    <w:rsid w:val="022259AC"/>
    <w:rsid w:val="025F7167"/>
    <w:rsid w:val="025F7342"/>
    <w:rsid w:val="0265059B"/>
    <w:rsid w:val="02AC5D8F"/>
    <w:rsid w:val="02BF38A7"/>
    <w:rsid w:val="0310041D"/>
    <w:rsid w:val="0313480C"/>
    <w:rsid w:val="03442226"/>
    <w:rsid w:val="035D1096"/>
    <w:rsid w:val="036D760D"/>
    <w:rsid w:val="03910A21"/>
    <w:rsid w:val="042C45CF"/>
    <w:rsid w:val="04363BB6"/>
    <w:rsid w:val="043B6298"/>
    <w:rsid w:val="043E58FF"/>
    <w:rsid w:val="0442280F"/>
    <w:rsid w:val="044A727F"/>
    <w:rsid w:val="044D2FFD"/>
    <w:rsid w:val="0455017E"/>
    <w:rsid w:val="046429A7"/>
    <w:rsid w:val="04AD2183"/>
    <w:rsid w:val="05064500"/>
    <w:rsid w:val="05412BD2"/>
    <w:rsid w:val="059E631B"/>
    <w:rsid w:val="05A37B4E"/>
    <w:rsid w:val="05E475D0"/>
    <w:rsid w:val="05EC6D9D"/>
    <w:rsid w:val="06293B55"/>
    <w:rsid w:val="062C4D9B"/>
    <w:rsid w:val="063574E0"/>
    <w:rsid w:val="063D6D04"/>
    <w:rsid w:val="066C0CA3"/>
    <w:rsid w:val="067A362A"/>
    <w:rsid w:val="067B77BF"/>
    <w:rsid w:val="06A04E87"/>
    <w:rsid w:val="06D072C4"/>
    <w:rsid w:val="06EB79E4"/>
    <w:rsid w:val="07653AF5"/>
    <w:rsid w:val="07CC3FA5"/>
    <w:rsid w:val="07E456B8"/>
    <w:rsid w:val="07F61712"/>
    <w:rsid w:val="07FB544A"/>
    <w:rsid w:val="08056AAC"/>
    <w:rsid w:val="0809252B"/>
    <w:rsid w:val="085446C6"/>
    <w:rsid w:val="08740835"/>
    <w:rsid w:val="089C0DC8"/>
    <w:rsid w:val="08AE3EA6"/>
    <w:rsid w:val="08C453D1"/>
    <w:rsid w:val="08D9132C"/>
    <w:rsid w:val="097A3F8C"/>
    <w:rsid w:val="09B037C7"/>
    <w:rsid w:val="0A267713"/>
    <w:rsid w:val="0A486AAB"/>
    <w:rsid w:val="0A5902ED"/>
    <w:rsid w:val="0A6261DB"/>
    <w:rsid w:val="0A9778A5"/>
    <w:rsid w:val="0AB166A8"/>
    <w:rsid w:val="0AB21DCF"/>
    <w:rsid w:val="0B417E79"/>
    <w:rsid w:val="0B790DCB"/>
    <w:rsid w:val="0B8F5352"/>
    <w:rsid w:val="0BC477D1"/>
    <w:rsid w:val="0BDA03EB"/>
    <w:rsid w:val="0BE044B9"/>
    <w:rsid w:val="0BE862B6"/>
    <w:rsid w:val="0BE8754D"/>
    <w:rsid w:val="0BEC53DE"/>
    <w:rsid w:val="0C1B78B8"/>
    <w:rsid w:val="0C336625"/>
    <w:rsid w:val="0C385C06"/>
    <w:rsid w:val="0C7510BF"/>
    <w:rsid w:val="0C902BF4"/>
    <w:rsid w:val="0CE67FAE"/>
    <w:rsid w:val="0D062A03"/>
    <w:rsid w:val="0D1176B3"/>
    <w:rsid w:val="0D1504C0"/>
    <w:rsid w:val="0D522078"/>
    <w:rsid w:val="0D6C3C70"/>
    <w:rsid w:val="0D84534D"/>
    <w:rsid w:val="0D845C9C"/>
    <w:rsid w:val="0D954AE2"/>
    <w:rsid w:val="0D9771AD"/>
    <w:rsid w:val="0DDA01AA"/>
    <w:rsid w:val="0DEF2D1F"/>
    <w:rsid w:val="0E243B02"/>
    <w:rsid w:val="0E334C67"/>
    <w:rsid w:val="0E644281"/>
    <w:rsid w:val="0E677E2F"/>
    <w:rsid w:val="0E782CBB"/>
    <w:rsid w:val="0EAB0325"/>
    <w:rsid w:val="0EC41B4B"/>
    <w:rsid w:val="0EEE4449"/>
    <w:rsid w:val="0EEE5965"/>
    <w:rsid w:val="0F2E51F1"/>
    <w:rsid w:val="0F316D68"/>
    <w:rsid w:val="0F3757D4"/>
    <w:rsid w:val="0F3C1F2E"/>
    <w:rsid w:val="0F4878C9"/>
    <w:rsid w:val="0F8C788D"/>
    <w:rsid w:val="0F951D65"/>
    <w:rsid w:val="0F9D541F"/>
    <w:rsid w:val="102C3D32"/>
    <w:rsid w:val="10366AF0"/>
    <w:rsid w:val="105B7A8E"/>
    <w:rsid w:val="10657690"/>
    <w:rsid w:val="106B39CF"/>
    <w:rsid w:val="107D6F53"/>
    <w:rsid w:val="109D4A4D"/>
    <w:rsid w:val="10EC274F"/>
    <w:rsid w:val="10FA4605"/>
    <w:rsid w:val="111478D9"/>
    <w:rsid w:val="11506EE1"/>
    <w:rsid w:val="11625E1C"/>
    <w:rsid w:val="117831AB"/>
    <w:rsid w:val="119D4AA5"/>
    <w:rsid w:val="11A164F1"/>
    <w:rsid w:val="11D51A81"/>
    <w:rsid w:val="11D64146"/>
    <w:rsid w:val="11E70B69"/>
    <w:rsid w:val="120E1C34"/>
    <w:rsid w:val="12371EBC"/>
    <w:rsid w:val="12500268"/>
    <w:rsid w:val="125910C9"/>
    <w:rsid w:val="12605918"/>
    <w:rsid w:val="12616B5D"/>
    <w:rsid w:val="12C14F96"/>
    <w:rsid w:val="12D73E08"/>
    <w:rsid w:val="131230A7"/>
    <w:rsid w:val="13487358"/>
    <w:rsid w:val="136A78DF"/>
    <w:rsid w:val="139F2B64"/>
    <w:rsid w:val="13BE233C"/>
    <w:rsid w:val="13CF3F38"/>
    <w:rsid w:val="13EC7A91"/>
    <w:rsid w:val="14007EBD"/>
    <w:rsid w:val="14260C1B"/>
    <w:rsid w:val="1444530B"/>
    <w:rsid w:val="14866936"/>
    <w:rsid w:val="14CF7900"/>
    <w:rsid w:val="14E545C6"/>
    <w:rsid w:val="15042FFE"/>
    <w:rsid w:val="15322996"/>
    <w:rsid w:val="15420F7F"/>
    <w:rsid w:val="15573EA4"/>
    <w:rsid w:val="1565438A"/>
    <w:rsid w:val="158F5BAA"/>
    <w:rsid w:val="15B734B1"/>
    <w:rsid w:val="15CB318B"/>
    <w:rsid w:val="15D46C76"/>
    <w:rsid w:val="15FF4371"/>
    <w:rsid w:val="162759B3"/>
    <w:rsid w:val="16294F39"/>
    <w:rsid w:val="163B4DE9"/>
    <w:rsid w:val="163B5551"/>
    <w:rsid w:val="16553E1D"/>
    <w:rsid w:val="16BC2C55"/>
    <w:rsid w:val="16BF57CB"/>
    <w:rsid w:val="16C758BE"/>
    <w:rsid w:val="16C84AA9"/>
    <w:rsid w:val="16C91E90"/>
    <w:rsid w:val="16CC3CA9"/>
    <w:rsid w:val="16D804BC"/>
    <w:rsid w:val="16DB4A68"/>
    <w:rsid w:val="171A68EC"/>
    <w:rsid w:val="172B3CB2"/>
    <w:rsid w:val="172F1934"/>
    <w:rsid w:val="172F1DAE"/>
    <w:rsid w:val="1746597F"/>
    <w:rsid w:val="176615FF"/>
    <w:rsid w:val="1798157F"/>
    <w:rsid w:val="17B71921"/>
    <w:rsid w:val="17E86819"/>
    <w:rsid w:val="17F33006"/>
    <w:rsid w:val="1804226B"/>
    <w:rsid w:val="183E7D31"/>
    <w:rsid w:val="18740249"/>
    <w:rsid w:val="18794AD0"/>
    <w:rsid w:val="18852129"/>
    <w:rsid w:val="18D278DC"/>
    <w:rsid w:val="18D60B58"/>
    <w:rsid w:val="18E44E79"/>
    <w:rsid w:val="18EB339D"/>
    <w:rsid w:val="18F50BC5"/>
    <w:rsid w:val="190701A5"/>
    <w:rsid w:val="19111018"/>
    <w:rsid w:val="191538AD"/>
    <w:rsid w:val="196A7434"/>
    <w:rsid w:val="197278E9"/>
    <w:rsid w:val="19891CEE"/>
    <w:rsid w:val="19E33C7C"/>
    <w:rsid w:val="19E550BF"/>
    <w:rsid w:val="1A30418D"/>
    <w:rsid w:val="1A353B05"/>
    <w:rsid w:val="1A6E2518"/>
    <w:rsid w:val="1A7864E1"/>
    <w:rsid w:val="1A873952"/>
    <w:rsid w:val="1ACF2EFE"/>
    <w:rsid w:val="1AEE3E2F"/>
    <w:rsid w:val="1AFE06B8"/>
    <w:rsid w:val="1B043D44"/>
    <w:rsid w:val="1B0747AC"/>
    <w:rsid w:val="1B165427"/>
    <w:rsid w:val="1BB2192D"/>
    <w:rsid w:val="1BC95FE3"/>
    <w:rsid w:val="1BCF1918"/>
    <w:rsid w:val="1BD02EAF"/>
    <w:rsid w:val="1C052C7F"/>
    <w:rsid w:val="1C324AE4"/>
    <w:rsid w:val="1C5B7933"/>
    <w:rsid w:val="1C5C58A9"/>
    <w:rsid w:val="1C751C77"/>
    <w:rsid w:val="1CA60CAE"/>
    <w:rsid w:val="1CB57E4A"/>
    <w:rsid w:val="1CBB598F"/>
    <w:rsid w:val="1D0373A3"/>
    <w:rsid w:val="1D2E5211"/>
    <w:rsid w:val="1D6C36C7"/>
    <w:rsid w:val="1DB51442"/>
    <w:rsid w:val="1DC31188"/>
    <w:rsid w:val="1DDA7292"/>
    <w:rsid w:val="1DDB6868"/>
    <w:rsid w:val="1DE9321B"/>
    <w:rsid w:val="1DFF6187"/>
    <w:rsid w:val="1E13646D"/>
    <w:rsid w:val="1E250DBC"/>
    <w:rsid w:val="1E451B9D"/>
    <w:rsid w:val="1E4641CB"/>
    <w:rsid w:val="1E7E23EA"/>
    <w:rsid w:val="1E824E01"/>
    <w:rsid w:val="1E847AF6"/>
    <w:rsid w:val="1E94746A"/>
    <w:rsid w:val="1EAA0274"/>
    <w:rsid w:val="1ED5761F"/>
    <w:rsid w:val="1EDA2758"/>
    <w:rsid w:val="1EFD4120"/>
    <w:rsid w:val="1F412EF3"/>
    <w:rsid w:val="1F4218A4"/>
    <w:rsid w:val="1F8B2FE3"/>
    <w:rsid w:val="1F8E63A6"/>
    <w:rsid w:val="1FA41D40"/>
    <w:rsid w:val="1FCA55B1"/>
    <w:rsid w:val="1FE55DB9"/>
    <w:rsid w:val="1FEC5F36"/>
    <w:rsid w:val="202738FB"/>
    <w:rsid w:val="202C5F2F"/>
    <w:rsid w:val="203C18DA"/>
    <w:rsid w:val="20435C59"/>
    <w:rsid w:val="205A5C07"/>
    <w:rsid w:val="207763A8"/>
    <w:rsid w:val="2087608C"/>
    <w:rsid w:val="20913F6A"/>
    <w:rsid w:val="209C4422"/>
    <w:rsid w:val="20B71F71"/>
    <w:rsid w:val="20C91B60"/>
    <w:rsid w:val="20FD4412"/>
    <w:rsid w:val="21091A89"/>
    <w:rsid w:val="21421D0A"/>
    <w:rsid w:val="21652C65"/>
    <w:rsid w:val="21695570"/>
    <w:rsid w:val="21941AEE"/>
    <w:rsid w:val="2195619A"/>
    <w:rsid w:val="21DC6945"/>
    <w:rsid w:val="21E62E94"/>
    <w:rsid w:val="21E63BF5"/>
    <w:rsid w:val="2203133E"/>
    <w:rsid w:val="223F514F"/>
    <w:rsid w:val="224D5F2E"/>
    <w:rsid w:val="226976CE"/>
    <w:rsid w:val="22711336"/>
    <w:rsid w:val="22793589"/>
    <w:rsid w:val="22AE2763"/>
    <w:rsid w:val="22B70E0E"/>
    <w:rsid w:val="22CE39F2"/>
    <w:rsid w:val="22F94AFA"/>
    <w:rsid w:val="230E4B51"/>
    <w:rsid w:val="230F1879"/>
    <w:rsid w:val="231804A5"/>
    <w:rsid w:val="23414503"/>
    <w:rsid w:val="234B5BF8"/>
    <w:rsid w:val="234D07E5"/>
    <w:rsid w:val="2359319E"/>
    <w:rsid w:val="23A2032E"/>
    <w:rsid w:val="23B32B0E"/>
    <w:rsid w:val="23B8662E"/>
    <w:rsid w:val="23BB22A3"/>
    <w:rsid w:val="23CC3E11"/>
    <w:rsid w:val="23D815AA"/>
    <w:rsid w:val="241D45BB"/>
    <w:rsid w:val="244D6E32"/>
    <w:rsid w:val="2473794A"/>
    <w:rsid w:val="249E4DC4"/>
    <w:rsid w:val="24BC24F1"/>
    <w:rsid w:val="2532659F"/>
    <w:rsid w:val="253C0407"/>
    <w:rsid w:val="25406277"/>
    <w:rsid w:val="25597214"/>
    <w:rsid w:val="256033EC"/>
    <w:rsid w:val="25873BE3"/>
    <w:rsid w:val="25950D88"/>
    <w:rsid w:val="25966623"/>
    <w:rsid w:val="25C26C7A"/>
    <w:rsid w:val="25CC6FB5"/>
    <w:rsid w:val="25F16815"/>
    <w:rsid w:val="269062F4"/>
    <w:rsid w:val="26A31C65"/>
    <w:rsid w:val="26DB5BCA"/>
    <w:rsid w:val="26E661D4"/>
    <w:rsid w:val="26E72247"/>
    <w:rsid w:val="2724084D"/>
    <w:rsid w:val="272E01CA"/>
    <w:rsid w:val="27514F1A"/>
    <w:rsid w:val="275508A6"/>
    <w:rsid w:val="275D40DB"/>
    <w:rsid w:val="276046D5"/>
    <w:rsid w:val="277E3FD8"/>
    <w:rsid w:val="278C6DED"/>
    <w:rsid w:val="280B7821"/>
    <w:rsid w:val="28116AF2"/>
    <w:rsid w:val="282B7E97"/>
    <w:rsid w:val="286E0DBB"/>
    <w:rsid w:val="28713403"/>
    <w:rsid w:val="28A10F4F"/>
    <w:rsid w:val="28B516EF"/>
    <w:rsid w:val="28FD692A"/>
    <w:rsid w:val="2950252D"/>
    <w:rsid w:val="296E3817"/>
    <w:rsid w:val="298F3B41"/>
    <w:rsid w:val="299D0502"/>
    <w:rsid w:val="29BF5242"/>
    <w:rsid w:val="29D65F7C"/>
    <w:rsid w:val="29FD477D"/>
    <w:rsid w:val="2A015538"/>
    <w:rsid w:val="2A06187B"/>
    <w:rsid w:val="2A065650"/>
    <w:rsid w:val="2A115619"/>
    <w:rsid w:val="2A7A0238"/>
    <w:rsid w:val="2A7C3995"/>
    <w:rsid w:val="2ABF49B5"/>
    <w:rsid w:val="2ACC7E0D"/>
    <w:rsid w:val="2B0116C1"/>
    <w:rsid w:val="2B1D55F1"/>
    <w:rsid w:val="2B262295"/>
    <w:rsid w:val="2B3A6330"/>
    <w:rsid w:val="2B444935"/>
    <w:rsid w:val="2B5338D6"/>
    <w:rsid w:val="2B6A3C53"/>
    <w:rsid w:val="2B6A5EBC"/>
    <w:rsid w:val="2B8D5F30"/>
    <w:rsid w:val="2BFF53AF"/>
    <w:rsid w:val="2CCD7CF2"/>
    <w:rsid w:val="2CCE3CA1"/>
    <w:rsid w:val="2CFD43BB"/>
    <w:rsid w:val="2D107616"/>
    <w:rsid w:val="2D1C18C4"/>
    <w:rsid w:val="2D27559A"/>
    <w:rsid w:val="2D2B53E8"/>
    <w:rsid w:val="2D55044C"/>
    <w:rsid w:val="2D6F090A"/>
    <w:rsid w:val="2D8C3B37"/>
    <w:rsid w:val="2E072DE8"/>
    <w:rsid w:val="2E0A6CCD"/>
    <w:rsid w:val="2E0B6246"/>
    <w:rsid w:val="2E190E8C"/>
    <w:rsid w:val="2E1D3AD2"/>
    <w:rsid w:val="2E347A28"/>
    <w:rsid w:val="2E3B4550"/>
    <w:rsid w:val="2E5E25F4"/>
    <w:rsid w:val="2E783A81"/>
    <w:rsid w:val="2E991366"/>
    <w:rsid w:val="2EA97C4D"/>
    <w:rsid w:val="2ED22421"/>
    <w:rsid w:val="2F602F7F"/>
    <w:rsid w:val="2F6740C8"/>
    <w:rsid w:val="2FCA0D43"/>
    <w:rsid w:val="2FDF4B2F"/>
    <w:rsid w:val="2FE11820"/>
    <w:rsid w:val="2FFA5C56"/>
    <w:rsid w:val="300F7756"/>
    <w:rsid w:val="30227364"/>
    <w:rsid w:val="307817EC"/>
    <w:rsid w:val="309E643B"/>
    <w:rsid w:val="309E6794"/>
    <w:rsid w:val="30C624DF"/>
    <w:rsid w:val="30CB488B"/>
    <w:rsid w:val="311F5B59"/>
    <w:rsid w:val="31223EE2"/>
    <w:rsid w:val="312648D4"/>
    <w:rsid w:val="313E427D"/>
    <w:rsid w:val="316605F4"/>
    <w:rsid w:val="316F346A"/>
    <w:rsid w:val="318A1D68"/>
    <w:rsid w:val="31994E49"/>
    <w:rsid w:val="31B142CA"/>
    <w:rsid w:val="31BF18C3"/>
    <w:rsid w:val="31D97674"/>
    <w:rsid w:val="32214363"/>
    <w:rsid w:val="32284CF1"/>
    <w:rsid w:val="32782BD8"/>
    <w:rsid w:val="328B5D15"/>
    <w:rsid w:val="32FC62C9"/>
    <w:rsid w:val="331A0684"/>
    <w:rsid w:val="331C78C8"/>
    <w:rsid w:val="334A0500"/>
    <w:rsid w:val="33556342"/>
    <w:rsid w:val="335D277A"/>
    <w:rsid w:val="33712D85"/>
    <w:rsid w:val="33735F48"/>
    <w:rsid w:val="337B2022"/>
    <w:rsid w:val="337B7844"/>
    <w:rsid w:val="337B7B8D"/>
    <w:rsid w:val="33986884"/>
    <w:rsid w:val="339E0FA6"/>
    <w:rsid w:val="33A07C0B"/>
    <w:rsid w:val="33B146AD"/>
    <w:rsid w:val="33DC5699"/>
    <w:rsid w:val="34106E4A"/>
    <w:rsid w:val="342411BD"/>
    <w:rsid w:val="3463367C"/>
    <w:rsid w:val="348C22D2"/>
    <w:rsid w:val="34A17962"/>
    <w:rsid w:val="34CB6B36"/>
    <w:rsid w:val="34D15A48"/>
    <w:rsid w:val="34F6553E"/>
    <w:rsid w:val="3534612C"/>
    <w:rsid w:val="354A53F1"/>
    <w:rsid w:val="356C6A3C"/>
    <w:rsid w:val="358969B0"/>
    <w:rsid w:val="35B1303B"/>
    <w:rsid w:val="35C8491C"/>
    <w:rsid w:val="35C8712E"/>
    <w:rsid w:val="35E966D1"/>
    <w:rsid w:val="360E51CD"/>
    <w:rsid w:val="36182003"/>
    <w:rsid w:val="364345CA"/>
    <w:rsid w:val="365F7C27"/>
    <w:rsid w:val="369C6DB5"/>
    <w:rsid w:val="36C23442"/>
    <w:rsid w:val="36CE46AD"/>
    <w:rsid w:val="36F45062"/>
    <w:rsid w:val="36FA41C5"/>
    <w:rsid w:val="375B3F64"/>
    <w:rsid w:val="378518B8"/>
    <w:rsid w:val="37952731"/>
    <w:rsid w:val="38054507"/>
    <w:rsid w:val="380E6F9F"/>
    <w:rsid w:val="38570CA1"/>
    <w:rsid w:val="388E02E9"/>
    <w:rsid w:val="38C079F1"/>
    <w:rsid w:val="38F23191"/>
    <w:rsid w:val="394D2042"/>
    <w:rsid w:val="3981517F"/>
    <w:rsid w:val="398D506B"/>
    <w:rsid w:val="39AA4404"/>
    <w:rsid w:val="3A284146"/>
    <w:rsid w:val="3A3744EF"/>
    <w:rsid w:val="3A612FCB"/>
    <w:rsid w:val="3A626EE7"/>
    <w:rsid w:val="3A78413B"/>
    <w:rsid w:val="3AA306B1"/>
    <w:rsid w:val="3AAA4F0C"/>
    <w:rsid w:val="3AD56EBB"/>
    <w:rsid w:val="3AF657AA"/>
    <w:rsid w:val="3AFD3B7A"/>
    <w:rsid w:val="3B462571"/>
    <w:rsid w:val="3B6F4D6A"/>
    <w:rsid w:val="3B7813EB"/>
    <w:rsid w:val="3B7B469F"/>
    <w:rsid w:val="3BB023B3"/>
    <w:rsid w:val="3BD73007"/>
    <w:rsid w:val="3C083510"/>
    <w:rsid w:val="3C3773D8"/>
    <w:rsid w:val="3C4F5E86"/>
    <w:rsid w:val="3C513DA9"/>
    <w:rsid w:val="3C5D29C5"/>
    <w:rsid w:val="3C855B3B"/>
    <w:rsid w:val="3C870538"/>
    <w:rsid w:val="3CC04D30"/>
    <w:rsid w:val="3CD47FDE"/>
    <w:rsid w:val="3D4C7431"/>
    <w:rsid w:val="3D600F28"/>
    <w:rsid w:val="3D761DBA"/>
    <w:rsid w:val="3D916E85"/>
    <w:rsid w:val="3D993596"/>
    <w:rsid w:val="3D9C37B8"/>
    <w:rsid w:val="3D9F17E1"/>
    <w:rsid w:val="3DAE0137"/>
    <w:rsid w:val="3DD174EA"/>
    <w:rsid w:val="3DE21010"/>
    <w:rsid w:val="3E2D0EEC"/>
    <w:rsid w:val="3E4038EE"/>
    <w:rsid w:val="3E4223C5"/>
    <w:rsid w:val="3E8E4822"/>
    <w:rsid w:val="3EB674F5"/>
    <w:rsid w:val="3EEC7102"/>
    <w:rsid w:val="3EF8401C"/>
    <w:rsid w:val="3F005F81"/>
    <w:rsid w:val="3F51289C"/>
    <w:rsid w:val="3F8147D3"/>
    <w:rsid w:val="3F9167C9"/>
    <w:rsid w:val="3FAC54A0"/>
    <w:rsid w:val="3FED4DD4"/>
    <w:rsid w:val="40173B25"/>
    <w:rsid w:val="4026113F"/>
    <w:rsid w:val="404207A1"/>
    <w:rsid w:val="40866135"/>
    <w:rsid w:val="40C80D0C"/>
    <w:rsid w:val="40D30B9F"/>
    <w:rsid w:val="40DB1D3D"/>
    <w:rsid w:val="40F077B0"/>
    <w:rsid w:val="40FE1E48"/>
    <w:rsid w:val="417631E9"/>
    <w:rsid w:val="41826F98"/>
    <w:rsid w:val="41857C0C"/>
    <w:rsid w:val="41B40B92"/>
    <w:rsid w:val="41CC0D6E"/>
    <w:rsid w:val="41D34D76"/>
    <w:rsid w:val="41D52D0D"/>
    <w:rsid w:val="41D954C8"/>
    <w:rsid w:val="42622C6F"/>
    <w:rsid w:val="42CA534A"/>
    <w:rsid w:val="42D7251E"/>
    <w:rsid w:val="42E91FBB"/>
    <w:rsid w:val="43083FD3"/>
    <w:rsid w:val="43105BB2"/>
    <w:rsid w:val="43340EDC"/>
    <w:rsid w:val="439E0C63"/>
    <w:rsid w:val="439F28DA"/>
    <w:rsid w:val="43BB0649"/>
    <w:rsid w:val="43CD4A27"/>
    <w:rsid w:val="43EB07F3"/>
    <w:rsid w:val="441A3ABA"/>
    <w:rsid w:val="443750A6"/>
    <w:rsid w:val="443F5734"/>
    <w:rsid w:val="44522D16"/>
    <w:rsid w:val="4456063E"/>
    <w:rsid w:val="4460785E"/>
    <w:rsid w:val="446E765F"/>
    <w:rsid w:val="44922D74"/>
    <w:rsid w:val="44AF06FE"/>
    <w:rsid w:val="44B43B5B"/>
    <w:rsid w:val="44FE6C98"/>
    <w:rsid w:val="4501720A"/>
    <w:rsid w:val="4506049D"/>
    <w:rsid w:val="451247FC"/>
    <w:rsid w:val="45362DDB"/>
    <w:rsid w:val="457E3050"/>
    <w:rsid w:val="458A3768"/>
    <w:rsid w:val="458B38E7"/>
    <w:rsid w:val="45B02A9F"/>
    <w:rsid w:val="45C635EE"/>
    <w:rsid w:val="45CC5DF3"/>
    <w:rsid w:val="45F23AD4"/>
    <w:rsid w:val="45F405B4"/>
    <w:rsid w:val="45FE17EE"/>
    <w:rsid w:val="460D70BB"/>
    <w:rsid w:val="46171026"/>
    <w:rsid w:val="461C72EE"/>
    <w:rsid w:val="46220D42"/>
    <w:rsid w:val="4669532B"/>
    <w:rsid w:val="468609CD"/>
    <w:rsid w:val="469B21E2"/>
    <w:rsid w:val="46A63313"/>
    <w:rsid w:val="46CA347B"/>
    <w:rsid w:val="46CA6CEC"/>
    <w:rsid w:val="46E01983"/>
    <w:rsid w:val="46EE0331"/>
    <w:rsid w:val="471D4B9C"/>
    <w:rsid w:val="473928AC"/>
    <w:rsid w:val="473C1118"/>
    <w:rsid w:val="475B7C40"/>
    <w:rsid w:val="47724710"/>
    <w:rsid w:val="4794023B"/>
    <w:rsid w:val="47B44997"/>
    <w:rsid w:val="47F25380"/>
    <w:rsid w:val="481A6DDA"/>
    <w:rsid w:val="48230339"/>
    <w:rsid w:val="483020EA"/>
    <w:rsid w:val="484C4E84"/>
    <w:rsid w:val="487A67DF"/>
    <w:rsid w:val="488E5BAB"/>
    <w:rsid w:val="489D0192"/>
    <w:rsid w:val="48C770F4"/>
    <w:rsid w:val="48D31DC0"/>
    <w:rsid w:val="48EE1049"/>
    <w:rsid w:val="4921559C"/>
    <w:rsid w:val="49351781"/>
    <w:rsid w:val="494C310F"/>
    <w:rsid w:val="495530B0"/>
    <w:rsid w:val="497D0076"/>
    <w:rsid w:val="4980638B"/>
    <w:rsid w:val="49BB5F73"/>
    <w:rsid w:val="49C10EC0"/>
    <w:rsid w:val="4A2D42B6"/>
    <w:rsid w:val="4A2E7181"/>
    <w:rsid w:val="4A3F2783"/>
    <w:rsid w:val="4A776E82"/>
    <w:rsid w:val="4A7F154F"/>
    <w:rsid w:val="4AA227F2"/>
    <w:rsid w:val="4ACF3B46"/>
    <w:rsid w:val="4AD26CDA"/>
    <w:rsid w:val="4ADE7C1B"/>
    <w:rsid w:val="4B0269B8"/>
    <w:rsid w:val="4B0C09FF"/>
    <w:rsid w:val="4B1A065B"/>
    <w:rsid w:val="4B4E1B1C"/>
    <w:rsid w:val="4B732D3F"/>
    <w:rsid w:val="4B78356B"/>
    <w:rsid w:val="4BC87D97"/>
    <w:rsid w:val="4BD47F48"/>
    <w:rsid w:val="4BD52A70"/>
    <w:rsid w:val="4BEC2F62"/>
    <w:rsid w:val="4C0207BB"/>
    <w:rsid w:val="4C133BB0"/>
    <w:rsid w:val="4C430FBA"/>
    <w:rsid w:val="4C496007"/>
    <w:rsid w:val="4C584BCC"/>
    <w:rsid w:val="4C906883"/>
    <w:rsid w:val="4CA3653E"/>
    <w:rsid w:val="4CA81451"/>
    <w:rsid w:val="4CD157CC"/>
    <w:rsid w:val="4D384E99"/>
    <w:rsid w:val="4D831F80"/>
    <w:rsid w:val="4D8743A8"/>
    <w:rsid w:val="4D9C7E5E"/>
    <w:rsid w:val="4DC3757A"/>
    <w:rsid w:val="4E40750C"/>
    <w:rsid w:val="4E455319"/>
    <w:rsid w:val="4E516548"/>
    <w:rsid w:val="4E8F3D36"/>
    <w:rsid w:val="4EB74A7D"/>
    <w:rsid w:val="4EBA602A"/>
    <w:rsid w:val="4EE44211"/>
    <w:rsid w:val="4EEB3298"/>
    <w:rsid w:val="4EF013B4"/>
    <w:rsid w:val="4F7A0C80"/>
    <w:rsid w:val="4FA044DA"/>
    <w:rsid w:val="4FA6336C"/>
    <w:rsid w:val="4FAC52A2"/>
    <w:rsid w:val="4FAD55FD"/>
    <w:rsid w:val="4FC02A30"/>
    <w:rsid w:val="4FE241EC"/>
    <w:rsid w:val="5001005B"/>
    <w:rsid w:val="502E48EC"/>
    <w:rsid w:val="506A2D8A"/>
    <w:rsid w:val="509B49C2"/>
    <w:rsid w:val="50C60DF1"/>
    <w:rsid w:val="50CC3E66"/>
    <w:rsid w:val="50DB0265"/>
    <w:rsid w:val="50F41ECE"/>
    <w:rsid w:val="50F60B9C"/>
    <w:rsid w:val="50FC3C03"/>
    <w:rsid w:val="51060DD5"/>
    <w:rsid w:val="51300127"/>
    <w:rsid w:val="51387DDA"/>
    <w:rsid w:val="513E0F7E"/>
    <w:rsid w:val="516E3DD1"/>
    <w:rsid w:val="5187198D"/>
    <w:rsid w:val="519932EA"/>
    <w:rsid w:val="519E386B"/>
    <w:rsid w:val="51A03F33"/>
    <w:rsid w:val="51C16ABA"/>
    <w:rsid w:val="52320B9A"/>
    <w:rsid w:val="523A280C"/>
    <w:rsid w:val="52485BFF"/>
    <w:rsid w:val="525405A0"/>
    <w:rsid w:val="526327BE"/>
    <w:rsid w:val="52655F63"/>
    <w:rsid w:val="526A7290"/>
    <w:rsid w:val="5291702A"/>
    <w:rsid w:val="52996952"/>
    <w:rsid w:val="52AE5EC3"/>
    <w:rsid w:val="52BA1BA6"/>
    <w:rsid w:val="530555E1"/>
    <w:rsid w:val="53684477"/>
    <w:rsid w:val="536B39ED"/>
    <w:rsid w:val="53873AD7"/>
    <w:rsid w:val="53905479"/>
    <w:rsid w:val="53B645C9"/>
    <w:rsid w:val="53B72F84"/>
    <w:rsid w:val="53DA7035"/>
    <w:rsid w:val="541314F6"/>
    <w:rsid w:val="541A54D7"/>
    <w:rsid w:val="5444116D"/>
    <w:rsid w:val="54497275"/>
    <w:rsid w:val="54546AF6"/>
    <w:rsid w:val="54C66862"/>
    <w:rsid w:val="54D617C3"/>
    <w:rsid w:val="550767C3"/>
    <w:rsid w:val="550E5BD9"/>
    <w:rsid w:val="55267604"/>
    <w:rsid w:val="553A1E12"/>
    <w:rsid w:val="55605C20"/>
    <w:rsid w:val="558F1CDC"/>
    <w:rsid w:val="55A23703"/>
    <w:rsid w:val="56251BDD"/>
    <w:rsid w:val="5648795D"/>
    <w:rsid w:val="565B5D35"/>
    <w:rsid w:val="565C0CD7"/>
    <w:rsid w:val="5671098C"/>
    <w:rsid w:val="56E578AC"/>
    <w:rsid w:val="56EA5D32"/>
    <w:rsid w:val="56EC27D2"/>
    <w:rsid w:val="56FA46DD"/>
    <w:rsid w:val="57144146"/>
    <w:rsid w:val="572D2C92"/>
    <w:rsid w:val="572E1145"/>
    <w:rsid w:val="575C7593"/>
    <w:rsid w:val="579C3492"/>
    <w:rsid w:val="57BF235D"/>
    <w:rsid w:val="57EF3D89"/>
    <w:rsid w:val="581F2FC2"/>
    <w:rsid w:val="58243CF4"/>
    <w:rsid w:val="583B6252"/>
    <w:rsid w:val="583C1EBE"/>
    <w:rsid w:val="58661BC2"/>
    <w:rsid w:val="586C1EB0"/>
    <w:rsid w:val="58C21F07"/>
    <w:rsid w:val="58F12BBC"/>
    <w:rsid w:val="592B28EE"/>
    <w:rsid w:val="595844CD"/>
    <w:rsid w:val="59820882"/>
    <w:rsid w:val="59923E45"/>
    <w:rsid w:val="59C95FDF"/>
    <w:rsid w:val="59D35711"/>
    <w:rsid w:val="59DF62FA"/>
    <w:rsid w:val="59F06DFE"/>
    <w:rsid w:val="59FB68F5"/>
    <w:rsid w:val="5A4219BF"/>
    <w:rsid w:val="5A435E8D"/>
    <w:rsid w:val="5A502949"/>
    <w:rsid w:val="5A534344"/>
    <w:rsid w:val="5A765F3F"/>
    <w:rsid w:val="5A793854"/>
    <w:rsid w:val="5A7A38D2"/>
    <w:rsid w:val="5A7B28B3"/>
    <w:rsid w:val="5A9111D2"/>
    <w:rsid w:val="5A943D91"/>
    <w:rsid w:val="5AA551E8"/>
    <w:rsid w:val="5AF23C1F"/>
    <w:rsid w:val="5B36224B"/>
    <w:rsid w:val="5B36356D"/>
    <w:rsid w:val="5BA15278"/>
    <w:rsid w:val="5C0B796A"/>
    <w:rsid w:val="5C1A6AB1"/>
    <w:rsid w:val="5C395A0A"/>
    <w:rsid w:val="5C411F32"/>
    <w:rsid w:val="5C4A0959"/>
    <w:rsid w:val="5C712A6F"/>
    <w:rsid w:val="5C7672AE"/>
    <w:rsid w:val="5C7C7EB4"/>
    <w:rsid w:val="5CBF7391"/>
    <w:rsid w:val="5CD67815"/>
    <w:rsid w:val="5CDF6BCF"/>
    <w:rsid w:val="5D322703"/>
    <w:rsid w:val="5D613713"/>
    <w:rsid w:val="5D6A6945"/>
    <w:rsid w:val="5D7B3492"/>
    <w:rsid w:val="5D927AEF"/>
    <w:rsid w:val="5D937E5B"/>
    <w:rsid w:val="5DBB4A4C"/>
    <w:rsid w:val="5DC31BD5"/>
    <w:rsid w:val="5DDF5E88"/>
    <w:rsid w:val="5E1D51C7"/>
    <w:rsid w:val="5E6C631F"/>
    <w:rsid w:val="5E7D5B85"/>
    <w:rsid w:val="5EE0231C"/>
    <w:rsid w:val="5EF15057"/>
    <w:rsid w:val="5EFD49B6"/>
    <w:rsid w:val="5F092130"/>
    <w:rsid w:val="5F2052E8"/>
    <w:rsid w:val="5F272090"/>
    <w:rsid w:val="5F4D5C52"/>
    <w:rsid w:val="5F67067E"/>
    <w:rsid w:val="5F6E2FA6"/>
    <w:rsid w:val="5F6E6E2C"/>
    <w:rsid w:val="5F7C285B"/>
    <w:rsid w:val="5FD06E7F"/>
    <w:rsid w:val="5FDE1BB3"/>
    <w:rsid w:val="5FEA7A0A"/>
    <w:rsid w:val="5FF40F28"/>
    <w:rsid w:val="601C03E9"/>
    <w:rsid w:val="6053494C"/>
    <w:rsid w:val="605920F1"/>
    <w:rsid w:val="60630828"/>
    <w:rsid w:val="60683E56"/>
    <w:rsid w:val="6075716E"/>
    <w:rsid w:val="607D4EA0"/>
    <w:rsid w:val="60AA71EB"/>
    <w:rsid w:val="60B151D8"/>
    <w:rsid w:val="60BB70BB"/>
    <w:rsid w:val="60CA2FF8"/>
    <w:rsid w:val="61110D7C"/>
    <w:rsid w:val="612F51D3"/>
    <w:rsid w:val="61301C40"/>
    <w:rsid w:val="613554F2"/>
    <w:rsid w:val="614D372F"/>
    <w:rsid w:val="617472F4"/>
    <w:rsid w:val="61D270D5"/>
    <w:rsid w:val="61F06651"/>
    <w:rsid w:val="61FC2C29"/>
    <w:rsid w:val="624B6ADE"/>
    <w:rsid w:val="6250500F"/>
    <w:rsid w:val="625E58E4"/>
    <w:rsid w:val="627747E8"/>
    <w:rsid w:val="628C407B"/>
    <w:rsid w:val="62927C3C"/>
    <w:rsid w:val="630A749A"/>
    <w:rsid w:val="63431F26"/>
    <w:rsid w:val="6349500C"/>
    <w:rsid w:val="63576713"/>
    <w:rsid w:val="64094DFD"/>
    <w:rsid w:val="640A48F4"/>
    <w:rsid w:val="6420443F"/>
    <w:rsid w:val="64380A94"/>
    <w:rsid w:val="649425BB"/>
    <w:rsid w:val="64AB1ECF"/>
    <w:rsid w:val="64CE370E"/>
    <w:rsid w:val="64F9425C"/>
    <w:rsid w:val="653D6366"/>
    <w:rsid w:val="6560068E"/>
    <w:rsid w:val="6583665C"/>
    <w:rsid w:val="65A46D00"/>
    <w:rsid w:val="65A76E87"/>
    <w:rsid w:val="65EA4C1A"/>
    <w:rsid w:val="66395F6D"/>
    <w:rsid w:val="664063FA"/>
    <w:rsid w:val="6651083A"/>
    <w:rsid w:val="66556B32"/>
    <w:rsid w:val="66725CE2"/>
    <w:rsid w:val="66C90DCD"/>
    <w:rsid w:val="66FC7F67"/>
    <w:rsid w:val="67064ABF"/>
    <w:rsid w:val="672A236E"/>
    <w:rsid w:val="675863D4"/>
    <w:rsid w:val="67C36293"/>
    <w:rsid w:val="67EC6171"/>
    <w:rsid w:val="680416CC"/>
    <w:rsid w:val="680F5416"/>
    <w:rsid w:val="682A1D82"/>
    <w:rsid w:val="686324D5"/>
    <w:rsid w:val="687B3DCF"/>
    <w:rsid w:val="688E697B"/>
    <w:rsid w:val="68941750"/>
    <w:rsid w:val="68973A69"/>
    <w:rsid w:val="6898484F"/>
    <w:rsid w:val="68A008AE"/>
    <w:rsid w:val="68E91C04"/>
    <w:rsid w:val="691E4DB2"/>
    <w:rsid w:val="69427432"/>
    <w:rsid w:val="699F27E9"/>
    <w:rsid w:val="69CC6A72"/>
    <w:rsid w:val="69E31A77"/>
    <w:rsid w:val="69F83478"/>
    <w:rsid w:val="69F90DED"/>
    <w:rsid w:val="6A092410"/>
    <w:rsid w:val="6A131675"/>
    <w:rsid w:val="6A174FAB"/>
    <w:rsid w:val="6A1F5908"/>
    <w:rsid w:val="6A243FAE"/>
    <w:rsid w:val="6A2F6F24"/>
    <w:rsid w:val="6A341CEF"/>
    <w:rsid w:val="6A5862B1"/>
    <w:rsid w:val="6A865C20"/>
    <w:rsid w:val="6AE251DC"/>
    <w:rsid w:val="6B776F6B"/>
    <w:rsid w:val="6B7B7CE3"/>
    <w:rsid w:val="6B907F3B"/>
    <w:rsid w:val="6B937743"/>
    <w:rsid w:val="6BB07CDA"/>
    <w:rsid w:val="6BE92AD8"/>
    <w:rsid w:val="6C1E7C16"/>
    <w:rsid w:val="6C70592D"/>
    <w:rsid w:val="6C753C64"/>
    <w:rsid w:val="6C7A10CA"/>
    <w:rsid w:val="6CAA6099"/>
    <w:rsid w:val="6CAC1195"/>
    <w:rsid w:val="6CB07154"/>
    <w:rsid w:val="6CB2688C"/>
    <w:rsid w:val="6CB665C1"/>
    <w:rsid w:val="6CC55350"/>
    <w:rsid w:val="6CE031A0"/>
    <w:rsid w:val="6D130DF9"/>
    <w:rsid w:val="6D454B88"/>
    <w:rsid w:val="6D555A3C"/>
    <w:rsid w:val="6D871255"/>
    <w:rsid w:val="6D8A6224"/>
    <w:rsid w:val="6DA52701"/>
    <w:rsid w:val="6DB918F6"/>
    <w:rsid w:val="6DBE36F6"/>
    <w:rsid w:val="6DC8674D"/>
    <w:rsid w:val="6DD007AF"/>
    <w:rsid w:val="6DD744E7"/>
    <w:rsid w:val="6DE13914"/>
    <w:rsid w:val="6E111BE0"/>
    <w:rsid w:val="6E5F79C5"/>
    <w:rsid w:val="6E6F5F90"/>
    <w:rsid w:val="6EB93D1B"/>
    <w:rsid w:val="6ECA7EF5"/>
    <w:rsid w:val="6ED952C1"/>
    <w:rsid w:val="6EEE55C0"/>
    <w:rsid w:val="6EFF6971"/>
    <w:rsid w:val="6F0665C6"/>
    <w:rsid w:val="6F2405E0"/>
    <w:rsid w:val="6F7D60BF"/>
    <w:rsid w:val="6FD03B52"/>
    <w:rsid w:val="6FDC5C95"/>
    <w:rsid w:val="700B2455"/>
    <w:rsid w:val="70396BFF"/>
    <w:rsid w:val="70972ABE"/>
    <w:rsid w:val="710E4201"/>
    <w:rsid w:val="7151065F"/>
    <w:rsid w:val="71997F69"/>
    <w:rsid w:val="719A6D45"/>
    <w:rsid w:val="71C158E3"/>
    <w:rsid w:val="71E44467"/>
    <w:rsid w:val="71ED3475"/>
    <w:rsid w:val="71F06AE7"/>
    <w:rsid w:val="72011889"/>
    <w:rsid w:val="72792537"/>
    <w:rsid w:val="72A27AA0"/>
    <w:rsid w:val="72BB5430"/>
    <w:rsid w:val="72D07F85"/>
    <w:rsid w:val="72E23F52"/>
    <w:rsid w:val="72EA2B0C"/>
    <w:rsid w:val="72EB145E"/>
    <w:rsid w:val="72F04642"/>
    <w:rsid w:val="72F57AED"/>
    <w:rsid w:val="72F9429E"/>
    <w:rsid w:val="73013700"/>
    <w:rsid w:val="732A2B55"/>
    <w:rsid w:val="732E271D"/>
    <w:rsid w:val="73540530"/>
    <w:rsid w:val="735D268C"/>
    <w:rsid w:val="736D4ECE"/>
    <w:rsid w:val="737F047C"/>
    <w:rsid w:val="739E11A5"/>
    <w:rsid w:val="73B81915"/>
    <w:rsid w:val="73D5062C"/>
    <w:rsid w:val="742C4EBD"/>
    <w:rsid w:val="74412469"/>
    <w:rsid w:val="746425D3"/>
    <w:rsid w:val="7492665B"/>
    <w:rsid w:val="74A6786C"/>
    <w:rsid w:val="74B3444F"/>
    <w:rsid w:val="74CC0144"/>
    <w:rsid w:val="74CD669C"/>
    <w:rsid w:val="753B1B1D"/>
    <w:rsid w:val="7545347B"/>
    <w:rsid w:val="75573783"/>
    <w:rsid w:val="75777D9E"/>
    <w:rsid w:val="75A1164C"/>
    <w:rsid w:val="75BD2F08"/>
    <w:rsid w:val="75F020F6"/>
    <w:rsid w:val="75F97B65"/>
    <w:rsid w:val="762153A4"/>
    <w:rsid w:val="766A43F9"/>
    <w:rsid w:val="76811571"/>
    <w:rsid w:val="76B8136E"/>
    <w:rsid w:val="76FE6332"/>
    <w:rsid w:val="779C615B"/>
    <w:rsid w:val="77B83897"/>
    <w:rsid w:val="77C31161"/>
    <w:rsid w:val="78096386"/>
    <w:rsid w:val="781619F7"/>
    <w:rsid w:val="78295435"/>
    <w:rsid w:val="7855380D"/>
    <w:rsid w:val="78586879"/>
    <w:rsid w:val="786010B9"/>
    <w:rsid w:val="7860314A"/>
    <w:rsid w:val="788A2FB4"/>
    <w:rsid w:val="789E7883"/>
    <w:rsid w:val="78AD6D91"/>
    <w:rsid w:val="78C17F6D"/>
    <w:rsid w:val="78DB69B5"/>
    <w:rsid w:val="78DD40CA"/>
    <w:rsid w:val="78E3739A"/>
    <w:rsid w:val="78FA650C"/>
    <w:rsid w:val="79243220"/>
    <w:rsid w:val="7926063F"/>
    <w:rsid w:val="79416DBB"/>
    <w:rsid w:val="79547DA3"/>
    <w:rsid w:val="796E2E88"/>
    <w:rsid w:val="798567D8"/>
    <w:rsid w:val="799C1F6E"/>
    <w:rsid w:val="79B07A32"/>
    <w:rsid w:val="79DB61B6"/>
    <w:rsid w:val="79EA209F"/>
    <w:rsid w:val="7A074126"/>
    <w:rsid w:val="7A175E8D"/>
    <w:rsid w:val="7A280FA6"/>
    <w:rsid w:val="7A487F51"/>
    <w:rsid w:val="7A627EC8"/>
    <w:rsid w:val="7A840921"/>
    <w:rsid w:val="7AB26371"/>
    <w:rsid w:val="7AFF5F45"/>
    <w:rsid w:val="7B461082"/>
    <w:rsid w:val="7B6C1AD0"/>
    <w:rsid w:val="7B7129C5"/>
    <w:rsid w:val="7BB54988"/>
    <w:rsid w:val="7CAF2F9E"/>
    <w:rsid w:val="7CDC334D"/>
    <w:rsid w:val="7D0E0883"/>
    <w:rsid w:val="7D273A9C"/>
    <w:rsid w:val="7D4A057D"/>
    <w:rsid w:val="7D581EF5"/>
    <w:rsid w:val="7DBB1111"/>
    <w:rsid w:val="7DD103F1"/>
    <w:rsid w:val="7E0F75D9"/>
    <w:rsid w:val="7E2C367D"/>
    <w:rsid w:val="7E3674D6"/>
    <w:rsid w:val="7E414E4B"/>
    <w:rsid w:val="7E445F81"/>
    <w:rsid w:val="7E4915A9"/>
    <w:rsid w:val="7E8C3858"/>
    <w:rsid w:val="7E9F43C2"/>
    <w:rsid w:val="7EA3430F"/>
    <w:rsid w:val="7EC51146"/>
    <w:rsid w:val="7F2C1BCB"/>
    <w:rsid w:val="7F4B5F23"/>
    <w:rsid w:val="7F5D6008"/>
    <w:rsid w:val="7F887938"/>
    <w:rsid w:val="7F9028EE"/>
    <w:rsid w:val="7FBD1C00"/>
    <w:rsid w:val="7FBD6DEB"/>
    <w:rsid w:val="7FEE74C5"/>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0739D5"/>
  <w15:docId w15:val="{2DD35BB1-C10B-474F-A1B6-580E464F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qFormat="1"/>
    <w:lsdException w:name="Medium Grid 1 Accent 1" w:uiPriority="67"/>
    <w:lsdException w:name="Medium Grid 2 Accent 1" w:uiPriority="68"/>
    <w:lsdException w:name="Medium Grid 3 Accent 1" w:uiPriority="69" w:qFormat="1"/>
    <w:lsdException w:name="Dark List Accent 1" w:uiPriority="70" w:qFormat="1"/>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qFormat="1"/>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ocument Map"/>
    <w:basedOn w:val="a"/>
    <w:link w:val="a5"/>
    <w:uiPriority w:val="99"/>
    <w:semiHidden/>
    <w:unhideWhenUsed/>
    <w:qFormat/>
    <w:rPr>
      <w:rFonts w:ascii="宋体" w:eastAsia="宋体"/>
      <w:sz w:val="18"/>
      <w:szCs w:val="18"/>
    </w:rPr>
  </w:style>
  <w:style w:type="paragraph" w:styleId="a6">
    <w:name w:val="Body Text"/>
    <w:basedOn w:val="a"/>
    <w:link w:val="a7"/>
    <w:uiPriority w:val="99"/>
    <w:semiHidden/>
    <w:unhideWhenUsed/>
    <w:qFormat/>
    <w:pPr>
      <w:spacing w:after="120"/>
    </w:pPr>
  </w:style>
  <w:style w:type="paragraph" w:styleId="TOC3">
    <w:name w:val="toc 3"/>
    <w:basedOn w:val="a"/>
    <w:next w:val="a"/>
    <w:uiPriority w:val="39"/>
    <w:unhideWhenUsed/>
    <w:qFormat/>
    <w:pPr>
      <w:ind w:leftChars="400" w:left="840"/>
    </w:pPr>
  </w:style>
  <w:style w:type="paragraph" w:styleId="a8">
    <w:name w:val="Balloon Text"/>
    <w:basedOn w:val="a"/>
    <w:link w:val="a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e">
    <w:name w:val="Subtitle"/>
    <w:basedOn w:val="a"/>
    <w:next w:val="a"/>
    <w:link w:val="af"/>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0">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pPr>
      <w:spacing w:beforeAutospacing="1" w:afterAutospacing="1"/>
      <w:jc w:val="left"/>
    </w:pPr>
    <w:rPr>
      <w:rFonts w:cs="Times New Roman"/>
      <w:kern w:val="0"/>
      <w:sz w:val="24"/>
    </w:rPr>
  </w:style>
  <w:style w:type="paragraph" w:styleId="af2">
    <w:name w:val="Title"/>
    <w:basedOn w:val="a"/>
    <w:next w:val="a"/>
    <w:link w:val="af3"/>
    <w:uiPriority w:val="10"/>
    <w:qFormat/>
    <w:pPr>
      <w:spacing w:before="240" w:after="60"/>
      <w:jc w:val="center"/>
      <w:outlineLvl w:val="0"/>
    </w:pPr>
    <w:rPr>
      <w:rFonts w:asciiTheme="majorHAnsi" w:eastAsia="宋体" w:hAnsiTheme="majorHAnsi" w:cstheme="majorBidi"/>
      <w:b/>
      <w:bCs/>
      <w:sz w:val="32"/>
      <w:szCs w:val="32"/>
    </w:rPr>
  </w:style>
  <w:style w:type="paragraph" w:styleId="af4">
    <w:name w:val="Body Text First Indent"/>
    <w:basedOn w:val="a"/>
    <w:link w:val="af5"/>
    <w:qFormat/>
    <w:pPr>
      <w:autoSpaceDE w:val="0"/>
      <w:autoSpaceDN w:val="0"/>
      <w:adjustRightInd w:val="0"/>
      <w:spacing w:line="360" w:lineRule="auto"/>
      <w:ind w:firstLineChars="200" w:firstLine="420"/>
    </w:pPr>
    <w:rPr>
      <w:rFonts w:ascii="Arial" w:eastAsia="宋体" w:hAnsi="Arial" w:cs="Times New Roman"/>
      <w:kern w:val="0"/>
      <w:szCs w:val="21"/>
    </w:rPr>
  </w:style>
  <w:style w:type="table" w:styleId="af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7">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1">
    <w:name w:val="Medium Grid 3 Accent 1"/>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5">
    <w:name w:val="Medium Grid 3 Accent 5"/>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1">
    <w:name w:val="Dark List Accent 1"/>
    <w:basedOn w:val="a1"/>
    <w:uiPriority w:val="70"/>
    <w:qFormat/>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List Accent 1"/>
    <w:basedOn w:val="a1"/>
    <w:uiPriority w:val="72"/>
    <w:qFormat/>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3">
    <w:name w:val="Colorful List Accent 3"/>
    <w:basedOn w:val="a1"/>
    <w:uiPriority w:val="72"/>
    <w:qFormat/>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
    <w:name w:val="Colorful List Accent 4"/>
    <w:basedOn w:val="a1"/>
    <w:uiPriority w:val="72"/>
    <w:qFormat/>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Colorful List Accent 5"/>
    <w:basedOn w:val="a1"/>
    <w:uiPriority w:val="72"/>
    <w:qFormat/>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af8">
    <w:name w:val="Strong"/>
    <w:basedOn w:val="a0"/>
    <w:uiPriority w:val="22"/>
    <w:qFormat/>
    <w:rPr>
      <w:b/>
      <w:bCs/>
    </w:rPr>
  </w:style>
  <w:style w:type="character" w:styleId="af9">
    <w:name w:val="Emphasis"/>
    <w:basedOn w:val="a0"/>
    <w:uiPriority w:val="20"/>
    <w:qFormat/>
    <w:rPr>
      <w:i/>
      <w:iCs/>
    </w:rPr>
  </w:style>
  <w:style w:type="character" w:styleId="afa">
    <w:name w:val="Hyperlink"/>
    <w:basedOn w:val="a0"/>
    <w:uiPriority w:val="99"/>
    <w:unhideWhenUsed/>
    <w:qFormat/>
    <w:rPr>
      <w:color w:val="0000FF" w:themeColor="hyperlink"/>
      <w:u w:val="single"/>
    </w:rPr>
  </w:style>
  <w:style w:type="character" w:customStyle="1" w:styleId="a9">
    <w:name w:val="批注框文本 字符"/>
    <w:basedOn w:val="a0"/>
    <w:link w:val="a8"/>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5">
    <w:name w:val="文档结构图 字符"/>
    <w:basedOn w:val="a0"/>
    <w:link w:val="a4"/>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7">
    <w:name w:val="正文文本 字符"/>
    <w:basedOn w:val="a0"/>
    <w:link w:val="a6"/>
    <w:uiPriority w:val="99"/>
    <w:semiHidden/>
    <w:qFormat/>
  </w:style>
  <w:style w:type="character" w:customStyle="1" w:styleId="af5">
    <w:name w:val="正文文本首行缩进 字符"/>
    <w:basedOn w:val="a7"/>
    <w:link w:val="af4"/>
    <w:qFormat/>
    <w:rPr>
      <w:rFonts w:ascii="Arial" w:eastAsia="宋体" w:hAnsi="Arial" w:cs="Times New Roman"/>
      <w:kern w:val="0"/>
      <w:szCs w:val="21"/>
    </w:rPr>
  </w:style>
  <w:style w:type="paragraph" w:styleId="afb">
    <w:name w:val="List Paragraph"/>
    <w:basedOn w:val="a"/>
    <w:uiPriority w:val="34"/>
    <w:qFormat/>
    <w:pPr>
      <w:ind w:firstLineChars="200" w:firstLine="420"/>
    </w:p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30">
    <w:name w:val="标题 3 字符"/>
    <w:basedOn w:val="a0"/>
    <w:link w:val="3"/>
    <w:uiPriority w:val="9"/>
    <w:qFormat/>
    <w:rPr>
      <w:b/>
      <w:bCs/>
      <w:sz w:val="32"/>
      <w:szCs w:val="32"/>
    </w:rPr>
  </w:style>
  <w:style w:type="table" w:customStyle="1" w:styleId="2-11">
    <w:name w:val="中等深浅底纹 2 - 强调文字颜色 11"/>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table" w:customStyle="1" w:styleId="11">
    <w:name w:val="彩色列表1"/>
    <w:basedOn w:val="a1"/>
    <w:uiPriority w:val="72"/>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f3">
    <w:name w:val="标题 字符"/>
    <w:basedOn w:val="a0"/>
    <w:link w:val="af2"/>
    <w:uiPriority w:val="10"/>
    <w:qFormat/>
    <w:rPr>
      <w:rFonts w:asciiTheme="majorHAnsi" w:eastAsia="宋体" w:hAnsiTheme="majorHAnsi" w:cstheme="majorBidi"/>
      <w:b/>
      <w:bCs/>
      <w:sz w:val="32"/>
      <w:szCs w:val="32"/>
    </w:rPr>
  </w:style>
  <w:style w:type="character" w:customStyle="1" w:styleId="af">
    <w:name w:val="副标题 字符"/>
    <w:basedOn w:val="a0"/>
    <w:link w:val="ae"/>
    <w:uiPriority w:val="11"/>
    <w:qFormat/>
    <w:rPr>
      <w:rFonts w:asciiTheme="majorHAnsi" w:eastAsia="宋体" w:hAnsiTheme="majorHAnsi" w:cstheme="majorBidi"/>
      <w:b/>
      <w:bCs/>
      <w:kern w:val="28"/>
      <w:sz w:val="32"/>
      <w:szCs w:val="32"/>
    </w:rPr>
  </w:style>
  <w:style w:type="character" w:customStyle="1" w:styleId="font11">
    <w:name w:val="font11"/>
    <w:basedOn w:val="a0"/>
    <w:qFormat/>
    <w:rPr>
      <w:rFonts w:ascii="微软雅黑" w:eastAsia="微软雅黑" w:hAnsi="微软雅黑" w:cs="微软雅黑" w:hint="eastAsia"/>
      <w:color w:val="000000"/>
      <w:sz w:val="22"/>
      <w:szCs w:val="22"/>
      <w:u w:val="none"/>
    </w:rPr>
  </w:style>
  <w:style w:type="character" w:customStyle="1" w:styleId="font01">
    <w:name w:val="font01"/>
    <w:basedOn w:val="a0"/>
    <w:qFormat/>
    <w:rPr>
      <w:rFonts w:ascii="微软雅黑" w:eastAsia="微软雅黑" w:hAnsi="微软雅黑" w:cs="微软雅黑" w:hint="eastAsia"/>
      <w:color w:val="000000"/>
      <w:sz w:val="24"/>
      <w:szCs w:val="24"/>
      <w:u w:val="none"/>
    </w:rPr>
  </w:style>
  <w:style w:type="character" w:customStyle="1" w:styleId="font61">
    <w:name w:val="font61"/>
    <w:basedOn w:val="a0"/>
    <w:qFormat/>
    <w:rPr>
      <w:rFonts w:ascii="微软雅黑" w:eastAsia="微软雅黑" w:hAnsi="微软雅黑" w:cs="微软雅黑"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DA-4097-9770-2F601130E4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DA-4097-9770-2F601130E45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DA-4097-9770-2F601130E45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1DA-4097-9770-2F601130E45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1DA-4097-9770-2F601130E45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1DA-4097-9770-2F601130E45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1DA-4097-9770-2F601130E45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1DA-4097-9770-2F601130E4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首页</c:v>
                </c:pt>
                <c:pt idx="1">
                  <c:v>种植规划</c:v>
                </c:pt>
                <c:pt idx="2">
                  <c:v>农事任务</c:v>
                </c:pt>
                <c:pt idx="3">
                  <c:v>农资仓库</c:v>
                </c:pt>
                <c:pt idx="4">
                  <c:v>设备管理</c:v>
                </c:pt>
                <c:pt idx="5">
                  <c:v>病害防治</c:v>
                </c:pt>
                <c:pt idx="6">
                  <c:v>新闻资讯</c:v>
                </c:pt>
                <c:pt idx="7">
                  <c:v>系统管理</c:v>
                </c:pt>
              </c:strCache>
            </c:strRef>
          </c:cat>
          <c:val>
            <c:numRef>
              <c:f>Sheet1!$B$2:$B$9</c:f>
              <c:numCache>
                <c:formatCode>General</c:formatCode>
                <c:ptCount val="8"/>
                <c:pt idx="0">
                  <c:v>11</c:v>
                </c:pt>
                <c:pt idx="1">
                  <c:v>5</c:v>
                </c:pt>
                <c:pt idx="2">
                  <c:v>10</c:v>
                </c:pt>
                <c:pt idx="3">
                  <c:v>7</c:v>
                </c:pt>
                <c:pt idx="4">
                  <c:v>3</c:v>
                </c:pt>
                <c:pt idx="5">
                  <c:v>4</c:v>
                </c:pt>
                <c:pt idx="6">
                  <c:v>2</c:v>
                </c:pt>
                <c:pt idx="7">
                  <c:v>3</c:v>
                </c:pt>
              </c:numCache>
            </c:numRef>
          </c:val>
          <c:extLst>
            <c:ext xmlns:c16="http://schemas.microsoft.com/office/drawing/2014/chart" uri="{C3380CC4-5D6E-409C-BE32-E72D297353CC}">
              <c16:uniqueId val="{00000000-E106-4F05-936D-DBCD84D19BD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A9-422D-91CE-8DE85E0BD6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A9-422D-91CE-8DE85E0BD6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A9-422D-91CE-8DE85E0BD6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A9-422D-91CE-8DE85E0BD61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A9-422D-91CE-8DE85E0BD6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致命</c:v>
                </c:pt>
                <c:pt idx="1">
                  <c:v>严重</c:v>
                </c:pt>
                <c:pt idx="2">
                  <c:v>一般</c:v>
                </c:pt>
                <c:pt idx="3">
                  <c:v>提示</c:v>
                </c:pt>
                <c:pt idx="4">
                  <c:v>建议</c:v>
                </c:pt>
              </c:strCache>
            </c:strRef>
          </c:cat>
          <c:val>
            <c:numRef>
              <c:f>Sheet1!$B$2:$B$6</c:f>
              <c:numCache>
                <c:formatCode>General</c:formatCode>
                <c:ptCount val="5"/>
                <c:pt idx="0">
                  <c:v>0</c:v>
                </c:pt>
                <c:pt idx="1">
                  <c:v>14</c:v>
                </c:pt>
                <c:pt idx="2">
                  <c:v>28</c:v>
                </c:pt>
                <c:pt idx="3">
                  <c:v>2</c:v>
                </c:pt>
                <c:pt idx="4">
                  <c:v>1</c:v>
                </c:pt>
              </c:numCache>
            </c:numRef>
          </c:val>
          <c:extLst>
            <c:ext xmlns:c16="http://schemas.microsoft.com/office/drawing/2014/chart" uri="{C3380CC4-5D6E-409C-BE32-E72D297353CC}">
              <c16:uniqueId val="{00000000-1543-4FC9-B08B-2E45BFB1EE9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A7-4C34-B0A0-94A251E0B2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A7-4C34-B0A0-94A251E0B2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A7-4C34-B0A0-94A251E0B2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A7-4C34-B0A0-94A251E0B20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紧急</c:v>
                </c:pt>
                <c:pt idx="1">
                  <c:v>高</c:v>
                </c:pt>
                <c:pt idx="2">
                  <c:v>中</c:v>
                </c:pt>
                <c:pt idx="3">
                  <c:v>低</c:v>
                </c:pt>
              </c:strCache>
            </c:strRef>
          </c:cat>
          <c:val>
            <c:numRef>
              <c:f>Sheet1!$B$2:$B$5</c:f>
              <c:numCache>
                <c:formatCode>General</c:formatCode>
                <c:ptCount val="4"/>
                <c:pt idx="0">
                  <c:v>11</c:v>
                </c:pt>
                <c:pt idx="1">
                  <c:v>24</c:v>
                </c:pt>
                <c:pt idx="2">
                  <c:v>3</c:v>
                </c:pt>
                <c:pt idx="3">
                  <c:v>7</c:v>
                </c:pt>
              </c:numCache>
            </c:numRef>
          </c:val>
          <c:extLst>
            <c:ext xmlns:c16="http://schemas.microsoft.com/office/drawing/2014/chart" uri="{C3380CC4-5D6E-409C-BE32-E72D297353CC}">
              <c16:uniqueId val="{00000000-44A5-4683-9F3C-8A3F0098D8D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5F-41CF-95E0-5825B0B17E2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5F-41CF-95E0-5825B0B17E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一般</c:v>
                </c:pt>
                <c:pt idx="1">
                  <c:v>低</c:v>
                </c:pt>
              </c:strCache>
            </c:strRef>
          </c:cat>
          <c:val>
            <c:numRef>
              <c:f>Sheet1!$B$2:$B$3</c:f>
              <c:numCache>
                <c:formatCode>General</c:formatCode>
                <c:ptCount val="2"/>
                <c:pt idx="0">
                  <c:v>1</c:v>
                </c:pt>
                <c:pt idx="1">
                  <c:v>1</c:v>
                </c:pt>
              </c:numCache>
            </c:numRef>
          </c:val>
          <c:extLst>
            <c:ext xmlns:c16="http://schemas.microsoft.com/office/drawing/2014/chart" uri="{C3380CC4-5D6E-409C-BE32-E72D297353CC}">
              <c16:uniqueId val="{00000000-130C-4B4B-A2C7-3880FA32F57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8A217E9-6D98-49D3-A8C8-9E55C732E9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689</Words>
  <Characters>3928</Characters>
  <Application>Microsoft Office Word</Application>
  <DocSecurity>0</DocSecurity>
  <Lines>32</Lines>
  <Paragraphs>9</Paragraphs>
  <ScaleCrop>false</ScaleCrop>
  <Company>微软中国</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zs</cp:lastModifiedBy>
  <cp:revision>4</cp:revision>
  <cp:lastPrinted>2020-04-30T13:36:00Z</cp:lastPrinted>
  <dcterms:created xsi:type="dcterms:W3CDTF">2021-04-02T07:04:00Z</dcterms:created>
  <dcterms:modified xsi:type="dcterms:W3CDTF">2021-04-02T07:08:00Z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